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B991" w14:textId="77777777" w:rsidR="000F6158" w:rsidRDefault="00000000">
      <w:pPr>
        <w:spacing w:after="0"/>
        <w:ind w:left="108"/>
      </w:pPr>
      <w:r>
        <w:rPr>
          <w:noProof/>
        </w:rPr>
        <w:drawing>
          <wp:anchor distT="0" distB="0" distL="114300" distR="114300" simplePos="0" relativeHeight="251658240" behindDoc="0" locked="0" layoutInCell="1" allowOverlap="0" wp14:anchorId="0F10D842" wp14:editId="144517FF">
            <wp:simplePos x="0" y="0"/>
            <wp:positionH relativeFrom="column">
              <wp:posOffset>68833</wp:posOffset>
            </wp:positionH>
            <wp:positionV relativeFrom="paragraph">
              <wp:posOffset>10488</wp:posOffset>
            </wp:positionV>
            <wp:extent cx="1657985" cy="165798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1657985" cy="1657985"/>
                    </a:xfrm>
                    <a:prstGeom prst="rect">
                      <a:avLst/>
                    </a:prstGeom>
                  </pic:spPr>
                </pic:pic>
              </a:graphicData>
            </a:graphic>
          </wp:anchor>
        </w:drawing>
      </w:r>
      <w:r>
        <w:rPr>
          <w:b/>
          <w:sz w:val="24"/>
        </w:rPr>
        <w:t xml:space="preserve"> </w:t>
      </w:r>
    </w:p>
    <w:p w14:paraId="122E9DE9" w14:textId="77777777" w:rsidR="000F6158" w:rsidRDefault="00000000">
      <w:pPr>
        <w:spacing w:after="39"/>
        <w:ind w:left="108"/>
      </w:pPr>
      <w:r>
        <w:rPr>
          <w:b/>
          <w:sz w:val="24"/>
        </w:rPr>
        <w:t xml:space="preserve"> </w:t>
      </w:r>
    </w:p>
    <w:p w14:paraId="216CA9E5" w14:textId="77777777" w:rsidR="000F6158" w:rsidRDefault="00000000">
      <w:pPr>
        <w:spacing w:after="3"/>
        <w:ind w:left="108"/>
        <w:jc w:val="center"/>
      </w:pPr>
      <w:r>
        <w:rPr>
          <w:b/>
          <w:sz w:val="28"/>
        </w:rPr>
        <w:t xml:space="preserve">SPARC – Instructional Programs </w:t>
      </w:r>
    </w:p>
    <w:p w14:paraId="60BE7D26" w14:textId="77777777" w:rsidR="000F6158" w:rsidRDefault="00000000">
      <w:pPr>
        <w:spacing w:after="0" w:line="258" w:lineRule="auto"/>
        <w:ind w:left="1098" w:hanging="990"/>
      </w:pPr>
      <w:r>
        <w:rPr>
          <w:b/>
          <w:sz w:val="28"/>
        </w:rPr>
        <w:t xml:space="preserve">Service and Program Area Review - Comprehensive Template and Instructions </w:t>
      </w:r>
    </w:p>
    <w:p w14:paraId="06D3F52C" w14:textId="77777777" w:rsidR="000F6158" w:rsidRDefault="00000000">
      <w:pPr>
        <w:spacing w:after="0"/>
        <w:ind w:left="108"/>
      </w:pPr>
      <w:r>
        <w:rPr>
          <w:b/>
          <w:sz w:val="24"/>
        </w:rPr>
        <w:t xml:space="preserve"> </w:t>
      </w:r>
    </w:p>
    <w:p w14:paraId="0C714EB6" w14:textId="77777777" w:rsidR="000F6158" w:rsidRDefault="00000000">
      <w:pPr>
        <w:spacing w:after="0"/>
        <w:ind w:left="108"/>
      </w:pPr>
      <w:r>
        <w:rPr>
          <w:b/>
          <w:sz w:val="24"/>
        </w:rPr>
        <w:t xml:space="preserve"> </w:t>
      </w:r>
    </w:p>
    <w:p w14:paraId="71E558A8" w14:textId="77777777" w:rsidR="000F6158" w:rsidRDefault="00000000">
      <w:pPr>
        <w:spacing w:after="0"/>
        <w:ind w:left="108"/>
      </w:pPr>
      <w:r>
        <w:rPr>
          <w:b/>
          <w:sz w:val="24"/>
        </w:rPr>
        <w:t xml:space="preserve"> </w:t>
      </w:r>
    </w:p>
    <w:p w14:paraId="03B5C4B2" w14:textId="77777777" w:rsidR="0026532F" w:rsidRDefault="00000000" w:rsidP="00233AB8">
      <w:pPr>
        <w:spacing w:after="3" w:line="254" w:lineRule="auto"/>
        <w:ind w:left="10" w:right="2142" w:hanging="10"/>
        <w:rPr>
          <w:sz w:val="24"/>
        </w:rPr>
      </w:pPr>
      <w:r>
        <w:rPr>
          <w:b/>
          <w:sz w:val="24"/>
        </w:rPr>
        <w:t xml:space="preserve">Due Date: August-September of the </w:t>
      </w:r>
      <w:r w:rsidR="00233AB8">
        <w:rPr>
          <w:b/>
          <w:sz w:val="24"/>
        </w:rPr>
        <w:t>A</w:t>
      </w:r>
      <w:r>
        <w:rPr>
          <w:b/>
          <w:sz w:val="24"/>
        </w:rPr>
        <w:t>cademic Year Assigned</w:t>
      </w:r>
      <w:r>
        <w:rPr>
          <w:sz w:val="24"/>
        </w:rPr>
        <w:t xml:space="preserve"> </w:t>
      </w:r>
    </w:p>
    <w:p w14:paraId="06871C3F" w14:textId="7671B83C" w:rsidR="000F6158" w:rsidRDefault="00000000" w:rsidP="00233AB8">
      <w:pPr>
        <w:spacing w:after="3" w:line="254" w:lineRule="auto"/>
        <w:ind w:left="10" w:right="2142" w:hanging="10"/>
      </w:pPr>
      <w:r>
        <w:rPr>
          <w:b/>
          <w:sz w:val="24"/>
        </w:rPr>
        <w:t xml:space="preserve">Submission year: </w:t>
      </w:r>
    </w:p>
    <w:p w14:paraId="08535011" w14:textId="77777777" w:rsidR="000F6158" w:rsidRDefault="00000000">
      <w:pPr>
        <w:spacing w:after="3" w:line="254" w:lineRule="auto"/>
        <w:ind w:left="85" w:hanging="10"/>
      </w:pPr>
      <w:r>
        <w:rPr>
          <w:b/>
          <w:sz w:val="24"/>
        </w:rPr>
        <w:t xml:space="preserve">Program Name:  </w:t>
      </w:r>
      <w:r>
        <w:rPr>
          <w:sz w:val="24"/>
        </w:rPr>
        <w:t xml:space="preserve"> </w:t>
      </w:r>
    </w:p>
    <w:p w14:paraId="7F3351F9" w14:textId="77777777" w:rsidR="000F6158" w:rsidRDefault="00000000">
      <w:pPr>
        <w:spacing w:after="0"/>
        <w:ind w:left="90"/>
      </w:pPr>
      <w:r>
        <w:rPr>
          <w:b/>
          <w:sz w:val="24"/>
        </w:rPr>
        <w:t xml:space="preserve"> </w:t>
      </w:r>
    </w:p>
    <w:p w14:paraId="6EDCA754" w14:textId="77777777" w:rsidR="000F6158" w:rsidRDefault="00000000">
      <w:pPr>
        <w:spacing w:after="3" w:line="255" w:lineRule="auto"/>
        <w:ind w:left="85" w:hanging="10"/>
      </w:pPr>
      <w:r>
        <w:rPr>
          <w:b/>
          <w:sz w:val="24"/>
        </w:rPr>
        <w:t xml:space="preserve"> Instructions: </w:t>
      </w:r>
      <w:r>
        <w:rPr>
          <w:sz w:val="24"/>
        </w:rPr>
        <w:t xml:space="preserve">SPARCs are due in August/September of the scheduled year. They consist of: </w:t>
      </w:r>
    </w:p>
    <w:p w14:paraId="220C34AF" w14:textId="77777777" w:rsidR="000F6158" w:rsidRDefault="00000000">
      <w:pPr>
        <w:numPr>
          <w:ilvl w:val="0"/>
          <w:numId w:val="1"/>
        </w:numPr>
        <w:spacing w:after="25" w:line="258" w:lineRule="auto"/>
        <w:ind w:hanging="360"/>
      </w:pPr>
      <w:r>
        <w:t xml:space="preserve">a look back and evaluation of assessment outcomes and goals/objectives from your previous SPAREs (annual reports) </w:t>
      </w:r>
    </w:p>
    <w:p w14:paraId="494DD818" w14:textId="77777777" w:rsidR="000F6158" w:rsidRDefault="00000000">
      <w:pPr>
        <w:numPr>
          <w:ilvl w:val="0"/>
          <w:numId w:val="1"/>
        </w:numPr>
        <w:spacing w:after="25" w:line="258" w:lineRule="auto"/>
        <w:ind w:hanging="360"/>
      </w:pPr>
      <w:r>
        <w:t xml:space="preserve">identification of long-term goals (upcoming four year cycle) and short-term objectives (to support the achievement of these goals </w:t>
      </w:r>
    </w:p>
    <w:p w14:paraId="4A67E53D" w14:textId="77777777" w:rsidR="000F6158" w:rsidRDefault="00000000">
      <w:pPr>
        <w:numPr>
          <w:ilvl w:val="0"/>
          <w:numId w:val="1"/>
        </w:numPr>
        <w:spacing w:after="155" w:line="258" w:lineRule="auto"/>
        <w:ind w:hanging="360"/>
      </w:pPr>
      <w:r>
        <w:t xml:space="preserve">funding requests for the next fiscal year, subsequent to the reporting year. </w:t>
      </w:r>
    </w:p>
    <w:p w14:paraId="0ED22ACE" w14:textId="77777777" w:rsidR="000F6158" w:rsidRDefault="00000000">
      <w:pPr>
        <w:spacing w:after="0"/>
        <w:ind w:left="90"/>
      </w:pPr>
      <w:r>
        <w:rPr>
          <w:sz w:val="24"/>
        </w:rPr>
        <w:t xml:space="preserve"> </w:t>
      </w:r>
    </w:p>
    <w:p w14:paraId="2FC0EBEA" w14:textId="77777777" w:rsidR="000F6158" w:rsidRDefault="00000000">
      <w:pPr>
        <w:spacing w:after="3" w:line="254" w:lineRule="auto"/>
        <w:ind w:left="85" w:hanging="10"/>
      </w:pPr>
      <w:r>
        <w:rPr>
          <w:b/>
          <w:sz w:val="24"/>
        </w:rPr>
        <w:t xml:space="preserve">Degrees and Certificates offered within Program: </w:t>
      </w:r>
    </w:p>
    <w:p w14:paraId="17274A00" w14:textId="77777777" w:rsidR="000F6158" w:rsidRDefault="00000000">
      <w:pPr>
        <w:spacing w:after="0"/>
        <w:ind w:left="90"/>
      </w:pPr>
      <w:r>
        <w:rPr>
          <w:b/>
          <w:sz w:val="24"/>
        </w:rPr>
        <w:t xml:space="preserve"> </w:t>
      </w:r>
    </w:p>
    <w:p w14:paraId="594E9B3E" w14:textId="77777777" w:rsidR="000F6158" w:rsidRDefault="00000000">
      <w:pPr>
        <w:spacing w:after="0"/>
        <w:ind w:left="90"/>
      </w:pPr>
      <w:r>
        <w:rPr>
          <w:sz w:val="24"/>
        </w:rPr>
        <w:t xml:space="preserve"> </w:t>
      </w:r>
    </w:p>
    <w:p w14:paraId="37A69109" w14:textId="77777777" w:rsidR="000F6158" w:rsidRDefault="00000000">
      <w:pPr>
        <w:spacing w:after="0"/>
        <w:ind w:left="90"/>
      </w:pPr>
      <w:r>
        <w:rPr>
          <w:sz w:val="24"/>
        </w:rPr>
        <w:t xml:space="preserve"> </w:t>
      </w:r>
    </w:p>
    <w:p w14:paraId="0C16D53F" w14:textId="77777777" w:rsidR="000F6158" w:rsidRDefault="00000000">
      <w:pPr>
        <w:spacing w:after="0"/>
        <w:ind w:left="90"/>
      </w:pPr>
      <w:r>
        <w:rPr>
          <w:sz w:val="24"/>
        </w:rPr>
        <w:t xml:space="preserve"> </w:t>
      </w:r>
    </w:p>
    <w:p w14:paraId="62FF9698" w14:textId="77777777" w:rsidR="000F6158" w:rsidRDefault="00000000">
      <w:pPr>
        <w:spacing w:after="3" w:line="254" w:lineRule="auto"/>
        <w:ind w:left="85" w:hanging="10"/>
      </w:pPr>
      <w:r>
        <w:rPr>
          <w:b/>
          <w:sz w:val="24"/>
        </w:rPr>
        <w:t xml:space="preserve">Statement of Collaboration </w:t>
      </w:r>
      <w:r>
        <w:rPr>
          <w:sz w:val="24"/>
        </w:rPr>
        <w:t xml:space="preserve"> </w:t>
      </w:r>
    </w:p>
    <w:p w14:paraId="024134B7" w14:textId="77777777" w:rsidR="000F6158" w:rsidRDefault="00000000">
      <w:pPr>
        <w:spacing w:after="0"/>
        <w:ind w:left="90"/>
      </w:pPr>
      <w:r>
        <w:rPr>
          <w:sz w:val="24"/>
        </w:rPr>
        <w:t xml:space="preserve">  </w:t>
      </w:r>
    </w:p>
    <w:p w14:paraId="1A900EC0" w14:textId="77777777" w:rsidR="000F6158" w:rsidRDefault="00000000">
      <w:pPr>
        <w:spacing w:after="3" w:line="255" w:lineRule="auto"/>
        <w:ind w:left="85" w:hanging="10"/>
      </w:pPr>
      <w:r>
        <w:rPr>
          <w:sz w:val="24"/>
        </w:rPr>
        <w:t xml:space="preserve">The program faculty listed below collaborated in an open and forthright dialogue to prepare this Program Review. Statements included herein accurately reflect the conclusions and opinions of the program faculty.  </w:t>
      </w:r>
    </w:p>
    <w:p w14:paraId="23928D0F" w14:textId="77777777" w:rsidR="000F6158" w:rsidRDefault="00000000">
      <w:pPr>
        <w:spacing w:after="0"/>
        <w:ind w:left="90"/>
      </w:pPr>
      <w:r>
        <w:rPr>
          <w:sz w:val="24"/>
        </w:rPr>
        <w:t xml:space="preserve">  </w:t>
      </w:r>
    </w:p>
    <w:p w14:paraId="483A307F" w14:textId="77777777" w:rsidR="000F6158" w:rsidRDefault="00000000">
      <w:pPr>
        <w:spacing w:after="3" w:line="254" w:lineRule="auto"/>
        <w:ind w:left="85" w:hanging="10"/>
      </w:pPr>
      <w:r>
        <w:rPr>
          <w:b/>
          <w:sz w:val="24"/>
        </w:rPr>
        <w:t xml:space="preserve">Participants in the review: </w:t>
      </w:r>
      <w:r>
        <w:rPr>
          <w:sz w:val="24"/>
        </w:rPr>
        <w:t xml:space="preserve"> </w:t>
      </w:r>
    </w:p>
    <w:p w14:paraId="7B634CE1" w14:textId="77777777" w:rsidR="000F6158" w:rsidRDefault="00000000">
      <w:pPr>
        <w:spacing w:after="0"/>
        <w:ind w:left="90"/>
      </w:pPr>
      <w:r>
        <w:rPr>
          <w:b/>
          <w:sz w:val="24"/>
        </w:rPr>
        <w:t xml:space="preserve"> </w:t>
      </w:r>
      <w:r>
        <w:rPr>
          <w:sz w:val="24"/>
        </w:rPr>
        <w:t xml:space="preserve"> </w:t>
      </w:r>
    </w:p>
    <w:p w14:paraId="2B893E4A" w14:textId="77777777" w:rsidR="000F6158" w:rsidRDefault="00000000">
      <w:pPr>
        <w:spacing w:after="0"/>
        <w:ind w:left="75"/>
      </w:pPr>
      <w:r>
        <w:rPr>
          <w:sz w:val="24"/>
        </w:rPr>
        <w:t xml:space="preserve"> </w:t>
      </w:r>
    </w:p>
    <w:p w14:paraId="4B275BBF" w14:textId="77777777" w:rsidR="000F6158" w:rsidRDefault="00000000">
      <w:pPr>
        <w:spacing w:after="0"/>
        <w:ind w:left="75"/>
      </w:pPr>
      <w:r>
        <w:rPr>
          <w:sz w:val="24"/>
        </w:rPr>
        <w:t xml:space="preserve"> </w:t>
      </w:r>
    </w:p>
    <w:p w14:paraId="3FF79770" w14:textId="77777777" w:rsidR="000F6158" w:rsidRDefault="00000000">
      <w:pPr>
        <w:spacing w:after="0"/>
        <w:ind w:left="75"/>
      </w:pPr>
      <w:r>
        <w:rPr>
          <w:sz w:val="24"/>
        </w:rPr>
        <w:t xml:space="preserve"> </w:t>
      </w:r>
    </w:p>
    <w:p w14:paraId="1879707E" w14:textId="77777777" w:rsidR="000F6158" w:rsidRDefault="00000000">
      <w:pPr>
        <w:spacing w:after="3" w:line="254" w:lineRule="auto"/>
        <w:ind w:left="85" w:hanging="10"/>
      </w:pPr>
      <w:r>
        <w:rPr>
          <w:b/>
          <w:sz w:val="24"/>
        </w:rPr>
        <w:t xml:space="preserve">Authorization: </w:t>
      </w:r>
    </w:p>
    <w:p w14:paraId="05DD4C39" w14:textId="77777777" w:rsidR="000F6158" w:rsidRDefault="00000000">
      <w:pPr>
        <w:spacing w:after="0"/>
        <w:ind w:left="75"/>
      </w:pPr>
      <w:r>
        <w:rPr>
          <w:b/>
          <w:sz w:val="24"/>
        </w:rPr>
        <w:t xml:space="preserve"> </w:t>
      </w:r>
    </w:p>
    <w:p w14:paraId="15C1CDE6" w14:textId="77777777" w:rsidR="000F6158" w:rsidRDefault="00000000">
      <w:pPr>
        <w:spacing w:after="257" w:line="255" w:lineRule="auto"/>
        <w:ind w:left="85" w:hanging="10"/>
      </w:pPr>
      <w:r>
        <w:rPr>
          <w:sz w:val="24"/>
        </w:rPr>
        <w:t xml:space="preserve">After the document is complete, it must be signed by the Department Faculty and Chief Academic Officer prior to submission to the Instructional Leadership Team and the Assessment Task Force.  </w:t>
      </w:r>
    </w:p>
    <w:p w14:paraId="4704A3F5" w14:textId="77777777" w:rsidR="000F6158" w:rsidRDefault="00000000">
      <w:pPr>
        <w:spacing w:after="0"/>
        <w:jc w:val="right"/>
      </w:pPr>
      <w:r>
        <w:lastRenderedPageBreak/>
        <w:t xml:space="preserve">1 </w:t>
      </w:r>
    </w:p>
    <w:p w14:paraId="1812B8B6" w14:textId="77777777" w:rsidR="000F6158" w:rsidRDefault="00000000">
      <w:pPr>
        <w:spacing w:after="0"/>
        <w:ind w:left="90"/>
      </w:pPr>
      <w:r>
        <w:rPr>
          <w:rFonts w:ascii="Arial" w:eastAsia="Arial" w:hAnsi="Arial" w:cs="Arial"/>
          <w:sz w:val="18"/>
        </w:rPr>
        <w:t xml:space="preserve"> </w:t>
      </w:r>
    </w:p>
    <w:p w14:paraId="2144D544" w14:textId="77777777" w:rsidR="000F6158" w:rsidRDefault="00000000">
      <w:pPr>
        <w:spacing w:after="0"/>
        <w:ind w:left="90"/>
      </w:pPr>
      <w:r>
        <w:rPr>
          <w:sz w:val="24"/>
        </w:rPr>
        <w:t xml:space="preserve">  </w:t>
      </w:r>
    </w:p>
    <w:p w14:paraId="68B65F8D" w14:textId="77777777" w:rsidR="000F6158" w:rsidRDefault="00000000">
      <w:pPr>
        <w:spacing w:after="3" w:line="255" w:lineRule="auto"/>
        <w:ind w:left="85" w:hanging="10"/>
      </w:pPr>
      <w:r>
        <w:rPr>
          <w:sz w:val="24"/>
        </w:rPr>
        <w:t xml:space="preserve">Signatures of Department Faculty  </w:t>
      </w:r>
    </w:p>
    <w:p w14:paraId="377C99DC" w14:textId="77777777" w:rsidR="000F6158" w:rsidRDefault="00000000">
      <w:pPr>
        <w:spacing w:after="0"/>
        <w:ind w:left="90"/>
      </w:pPr>
      <w:r>
        <w:rPr>
          <w:sz w:val="24"/>
        </w:rPr>
        <w:t xml:space="preserve">  </w:t>
      </w:r>
    </w:p>
    <w:p w14:paraId="42276D81" w14:textId="77777777" w:rsidR="000F6158" w:rsidRDefault="00000000">
      <w:pPr>
        <w:spacing w:after="0"/>
        <w:ind w:left="90"/>
      </w:pPr>
      <w:r>
        <w:rPr>
          <w:sz w:val="24"/>
        </w:rPr>
        <w:t xml:space="preserve">  </w:t>
      </w:r>
    </w:p>
    <w:p w14:paraId="7DA0CCDE" w14:textId="77777777" w:rsidR="000F6158" w:rsidRDefault="00000000">
      <w:pPr>
        <w:spacing w:after="3" w:line="255" w:lineRule="auto"/>
        <w:ind w:left="85" w:hanging="10"/>
      </w:pPr>
      <w:r>
        <w:rPr>
          <w:sz w:val="24"/>
        </w:rPr>
        <w:t xml:space="preserve">Signature of Chief Academic Officer  </w:t>
      </w:r>
    </w:p>
    <w:p w14:paraId="1CE06D24" w14:textId="77777777" w:rsidR="000F6158" w:rsidRDefault="00000000">
      <w:pPr>
        <w:spacing w:after="0"/>
        <w:ind w:left="90"/>
      </w:pPr>
      <w:r>
        <w:rPr>
          <w:sz w:val="24"/>
        </w:rPr>
        <w:t xml:space="preserve">  </w:t>
      </w:r>
    </w:p>
    <w:p w14:paraId="68C7C7BB" w14:textId="77777777" w:rsidR="000F6158" w:rsidRDefault="00000000">
      <w:pPr>
        <w:spacing w:after="0"/>
        <w:ind w:left="90"/>
      </w:pPr>
      <w:r>
        <w:rPr>
          <w:sz w:val="24"/>
        </w:rPr>
        <w:t xml:space="preserve">  </w:t>
      </w:r>
    </w:p>
    <w:p w14:paraId="53463FFA" w14:textId="77777777" w:rsidR="000F6158" w:rsidRDefault="00000000">
      <w:pPr>
        <w:spacing w:after="3" w:line="255" w:lineRule="auto"/>
        <w:ind w:left="85" w:hanging="10"/>
      </w:pPr>
      <w:r>
        <w:rPr>
          <w:sz w:val="24"/>
        </w:rPr>
        <w:t xml:space="preserve">Date of Submission  </w:t>
      </w:r>
    </w:p>
    <w:p w14:paraId="49113B01" w14:textId="77777777" w:rsidR="000F6158" w:rsidRDefault="00000000">
      <w:pPr>
        <w:spacing w:after="62"/>
        <w:ind w:left="90"/>
      </w:pPr>
      <w:r>
        <w:rPr>
          <w:sz w:val="24"/>
        </w:rPr>
        <w:t xml:space="preserve">  </w:t>
      </w:r>
    </w:p>
    <w:p w14:paraId="35115F65" w14:textId="77777777" w:rsidR="000F6158" w:rsidRDefault="00000000">
      <w:pPr>
        <w:spacing w:after="125"/>
        <w:ind w:left="90"/>
      </w:pPr>
      <w:r>
        <w:rPr>
          <w:b/>
          <w:sz w:val="16"/>
        </w:rPr>
        <w:t xml:space="preserve">   </w:t>
      </w:r>
      <w:r>
        <w:rPr>
          <w:sz w:val="24"/>
        </w:rPr>
        <w:t xml:space="preserve"> </w:t>
      </w:r>
    </w:p>
    <w:p w14:paraId="76856AD9" w14:textId="77777777" w:rsidR="000F6158" w:rsidRDefault="00000000">
      <w:pPr>
        <w:spacing w:after="3"/>
        <w:ind w:left="75"/>
      </w:pPr>
      <w:r>
        <w:rPr>
          <w:b/>
          <w:sz w:val="28"/>
        </w:rPr>
        <w:t xml:space="preserve"> </w:t>
      </w:r>
    </w:p>
    <w:p w14:paraId="7760F9C5" w14:textId="77777777" w:rsidR="000F6158" w:rsidRDefault="00000000">
      <w:pPr>
        <w:spacing w:after="3"/>
        <w:ind w:left="75"/>
      </w:pPr>
      <w:r>
        <w:rPr>
          <w:b/>
          <w:sz w:val="28"/>
        </w:rPr>
        <w:t xml:space="preserve"> </w:t>
      </w:r>
    </w:p>
    <w:p w14:paraId="5E5AECFB" w14:textId="77777777" w:rsidR="000F6158" w:rsidRDefault="00000000">
      <w:pPr>
        <w:pStyle w:val="Heading1"/>
      </w:pPr>
      <w:r>
        <w:rPr>
          <w:u w:val="none"/>
        </w:rPr>
        <w:t xml:space="preserve">1.0  </w:t>
      </w:r>
      <w:r>
        <w:t>Mission and Goals</w:t>
      </w:r>
      <w:r>
        <w:rPr>
          <w:u w:val="none"/>
        </w:rPr>
        <w:t xml:space="preserve">  </w:t>
      </w:r>
    </w:p>
    <w:p w14:paraId="6142411C" w14:textId="77777777" w:rsidR="000F6158" w:rsidRDefault="00000000">
      <w:pPr>
        <w:spacing w:after="0"/>
        <w:ind w:left="450"/>
      </w:pPr>
      <w:r>
        <w:rPr>
          <w:i/>
          <w:sz w:val="24"/>
        </w:rPr>
        <w:t xml:space="preserve"> </w:t>
      </w:r>
    </w:p>
    <w:p w14:paraId="45C8A68A" w14:textId="77777777" w:rsidR="000F6158" w:rsidRDefault="00000000">
      <w:pPr>
        <w:spacing w:after="5" w:line="250" w:lineRule="auto"/>
        <w:ind w:left="85" w:hanging="10"/>
      </w:pPr>
      <w:r>
        <w:rPr>
          <w:b/>
          <w:i/>
          <w:sz w:val="24"/>
        </w:rPr>
        <w:t>1.1</w:t>
      </w:r>
      <w:r>
        <w:rPr>
          <w:i/>
          <w:sz w:val="24"/>
        </w:rPr>
        <w:t xml:space="preserve"> Briefly describe the relationship of your program to the college’s Mission, Vision, and Core Themes. </w:t>
      </w:r>
      <w:r>
        <w:rPr>
          <w:sz w:val="24"/>
        </w:rPr>
        <w:t xml:space="preserve"> </w:t>
      </w:r>
    </w:p>
    <w:p w14:paraId="3DA9CE08" w14:textId="77777777" w:rsidR="000F6158" w:rsidRDefault="00000000">
      <w:pPr>
        <w:spacing w:after="0"/>
        <w:ind w:left="450"/>
      </w:pPr>
      <w:r>
        <w:rPr>
          <w:sz w:val="24"/>
        </w:rPr>
        <w:t xml:space="preserve">  </w:t>
      </w:r>
      <w:r>
        <w:rPr>
          <w:sz w:val="24"/>
        </w:rPr>
        <w:tab/>
        <w:t xml:space="preserve">  </w:t>
      </w:r>
    </w:p>
    <w:p w14:paraId="3651D0D7" w14:textId="77777777" w:rsidR="000F6158" w:rsidRDefault="00000000">
      <w:pPr>
        <w:spacing w:after="0"/>
        <w:ind w:left="85" w:hanging="10"/>
      </w:pPr>
      <w:r>
        <w:rPr>
          <w:b/>
          <w:sz w:val="24"/>
          <w:u w:val="single" w:color="000000"/>
        </w:rPr>
        <w:t>Program Description</w:t>
      </w:r>
      <w:r>
        <w:rPr>
          <w:b/>
          <w:sz w:val="24"/>
        </w:rPr>
        <w:t xml:space="preserve"> </w:t>
      </w:r>
    </w:p>
    <w:p w14:paraId="7BC589F7" w14:textId="77777777" w:rsidR="000F6158" w:rsidRDefault="00000000">
      <w:pPr>
        <w:spacing w:after="16"/>
        <w:ind w:left="90"/>
      </w:pPr>
      <w:r>
        <w:t xml:space="preserve"> </w:t>
      </w:r>
    </w:p>
    <w:p w14:paraId="644ABBF8" w14:textId="77777777" w:rsidR="000F6158" w:rsidRDefault="00000000">
      <w:pPr>
        <w:spacing w:after="0"/>
        <w:ind w:left="90"/>
      </w:pPr>
      <w:r>
        <w:t xml:space="preserve"> </w:t>
      </w:r>
      <w:r>
        <w:tab/>
      </w:r>
      <w:r>
        <w:rPr>
          <w:sz w:val="24"/>
        </w:rPr>
        <w:t xml:space="preserve"> </w:t>
      </w:r>
      <w:r>
        <w:t xml:space="preserve"> </w:t>
      </w:r>
      <w:r>
        <w:tab/>
      </w:r>
      <w:r>
        <w:rPr>
          <w:sz w:val="24"/>
        </w:rPr>
        <w:t xml:space="preserve">  </w:t>
      </w:r>
      <w:r>
        <w:rPr>
          <w:sz w:val="24"/>
        </w:rPr>
        <w:tab/>
        <w:t xml:space="preserve">  </w:t>
      </w:r>
    </w:p>
    <w:p w14:paraId="221A0105" w14:textId="77777777" w:rsidR="000F6158" w:rsidRDefault="00000000">
      <w:pPr>
        <w:spacing w:after="0"/>
        <w:ind w:left="450"/>
      </w:pPr>
      <w:r>
        <w:rPr>
          <w:sz w:val="24"/>
        </w:rPr>
        <w:t xml:space="preserve"> </w:t>
      </w:r>
    </w:p>
    <w:p w14:paraId="5AA5F42E" w14:textId="77777777" w:rsidR="000F6158" w:rsidRDefault="00000000">
      <w:pPr>
        <w:spacing w:after="0"/>
        <w:ind w:left="85" w:hanging="10"/>
      </w:pPr>
      <w:r>
        <w:rPr>
          <w:b/>
          <w:sz w:val="24"/>
          <w:u w:val="single" w:color="000000"/>
        </w:rPr>
        <w:t>College Mission</w:t>
      </w:r>
      <w:r>
        <w:rPr>
          <w:b/>
          <w:sz w:val="24"/>
        </w:rPr>
        <w:t xml:space="preserve">  </w:t>
      </w:r>
    </w:p>
    <w:p w14:paraId="2B9580F9" w14:textId="77777777" w:rsidR="000F6158" w:rsidRDefault="00000000">
      <w:pPr>
        <w:spacing w:after="0"/>
        <w:ind w:left="450"/>
      </w:pPr>
      <w:r>
        <w:rPr>
          <w:b/>
          <w:sz w:val="24"/>
        </w:rPr>
        <w:t xml:space="preserve"> </w:t>
      </w:r>
    </w:p>
    <w:p w14:paraId="21819864" w14:textId="77777777" w:rsidR="000F6158" w:rsidRDefault="00000000">
      <w:pPr>
        <w:spacing w:after="0"/>
        <w:ind w:left="450"/>
      </w:pPr>
      <w:r>
        <w:rPr>
          <w:b/>
          <w:sz w:val="24"/>
        </w:rPr>
        <w:t xml:space="preserve"> </w:t>
      </w:r>
    </w:p>
    <w:p w14:paraId="03BFF632" w14:textId="77777777" w:rsidR="000F6158" w:rsidRDefault="00000000">
      <w:pPr>
        <w:spacing w:after="0"/>
        <w:ind w:left="450"/>
      </w:pPr>
      <w:r>
        <w:rPr>
          <w:b/>
          <w:sz w:val="24"/>
        </w:rPr>
        <w:t xml:space="preserve"> </w:t>
      </w:r>
    </w:p>
    <w:p w14:paraId="765482AD" w14:textId="77777777" w:rsidR="000F6158" w:rsidRDefault="00000000">
      <w:pPr>
        <w:spacing w:after="0"/>
        <w:ind w:left="450"/>
      </w:pPr>
      <w:r>
        <w:rPr>
          <w:b/>
          <w:sz w:val="24"/>
        </w:rPr>
        <w:t xml:space="preserve"> </w:t>
      </w:r>
    </w:p>
    <w:p w14:paraId="23260EA0" w14:textId="77777777" w:rsidR="000F6158" w:rsidRDefault="00000000">
      <w:pPr>
        <w:spacing w:after="0"/>
        <w:ind w:left="450"/>
      </w:pPr>
      <w:r>
        <w:rPr>
          <w:b/>
          <w:sz w:val="24"/>
        </w:rPr>
        <w:t xml:space="preserve"> </w:t>
      </w:r>
    </w:p>
    <w:p w14:paraId="060BD9A2" w14:textId="77777777" w:rsidR="000F6158" w:rsidRDefault="00000000">
      <w:pPr>
        <w:spacing w:after="0"/>
        <w:ind w:left="450"/>
      </w:pPr>
      <w:r>
        <w:rPr>
          <w:b/>
          <w:sz w:val="24"/>
        </w:rPr>
        <w:t xml:space="preserve"> </w:t>
      </w:r>
    </w:p>
    <w:p w14:paraId="0FA8D699" w14:textId="77777777" w:rsidR="000F6158" w:rsidRDefault="00000000">
      <w:pPr>
        <w:spacing w:after="0"/>
        <w:ind w:left="85" w:hanging="10"/>
      </w:pPr>
      <w:r>
        <w:rPr>
          <w:b/>
          <w:sz w:val="24"/>
          <w:u w:val="single" w:color="000000"/>
        </w:rPr>
        <w:t>College Vision</w:t>
      </w:r>
      <w:r>
        <w:rPr>
          <w:sz w:val="24"/>
        </w:rPr>
        <w:t xml:space="preserve"> </w:t>
      </w:r>
    </w:p>
    <w:p w14:paraId="5B3D6EA4" w14:textId="77777777" w:rsidR="000F6158" w:rsidRDefault="00000000">
      <w:pPr>
        <w:spacing w:after="0"/>
        <w:ind w:left="450"/>
      </w:pPr>
      <w:r>
        <w:rPr>
          <w:b/>
          <w:sz w:val="24"/>
        </w:rPr>
        <w:t xml:space="preserve"> </w:t>
      </w:r>
    </w:p>
    <w:p w14:paraId="5ECA7938" w14:textId="77777777" w:rsidR="000F6158" w:rsidRDefault="00000000">
      <w:pPr>
        <w:spacing w:after="0"/>
        <w:ind w:left="450"/>
      </w:pPr>
      <w:r>
        <w:rPr>
          <w:b/>
          <w:sz w:val="24"/>
        </w:rPr>
        <w:t xml:space="preserve"> </w:t>
      </w:r>
    </w:p>
    <w:p w14:paraId="18994BE9" w14:textId="77777777" w:rsidR="000F6158" w:rsidRDefault="00000000">
      <w:pPr>
        <w:spacing w:after="0"/>
        <w:ind w:left="450"/>
      </w:pPr>
      <w:r>
        <w:rPr>
          <w:b/>
          <w:sz w:val="24"/>
        </w:rPr>
        <w:t xml:space="preserve"> </w:t>
      </w:r>
    </w:p>
    <w:p w14:paraId="4C01F911" w14:textId="77777777" w:rsidR="000F6158" w:rsidRDefault="00000000">
      <w:pPr>
        <w:spacing w:after="0"/>
        <w:ind w:left="450"/>
      </w:pPr>
      <w:r>
        <w:rPr>
          <w:b/>
          <w:sz w:val="24"/>
        </w:rPr>
        <w:t xml:space="preserve"> </w:t>
      </w:r>
    </w:p>
    <w:p w14:paraId="02BCEFB3" w14:textId="77777777" w:rsidR="000F6158" w:rsidRDefault="00000000">
      <w:pPr>
        <w:spacing w:after="0"/>
        <w:ind w:left="450"/>
      </w:pPr>
      <w:r>
        <w:rPr>
          <w:b/>
          <w:sz w:val="24"/>
        </w:rPr>
        <w:t xml:space="preserve"> </w:t>
      </w:r>
      <w:r>
        <w:rPr>
          <w:sz w:val="24"/>
        </w:rPr>
        <w:t xml:space="preserve"> </w:t>
      </w:r>
    </w:p>
    <w:p w14:paraId="2544566F" w14:textId="77777777" w:rsidR="000F6158" w:rsidRDefault="00000000">
      <w:pPr>
        <w:spacing w:after="0"/>
        <w:ind w:left="450"/>
      </w:pPr>
      <w:r>
        <w:rPr>
          <w:sz w:val="24"/>
        </w:rPr>
        <w:t xml:space="preserve"> </w:t>
      </w:r>
    </w:p>
    <w:p w14:paraId="49B4A0D7" w14:textId="77777777" w:rsidR="000F6158" w:rsidRDefault="00000000">
      <w:pPr>
        <w:spacing w:after="0"/>
        <w:ind w:left="85" w:hanging="10"/>
      </w:pPr>
      <w:r>
        <w:rPr>
          <w:b/>
          <w:sz w:val="24"/>
          <w:u w:val="single" w:color="000000"/>
        </w:rPr>
        <w:t>Core Themes</w:t>
      </w:r>
      <w:r>
        <w:rPr>
          <w:b/>
          <w:sz w:val="24"/>
        </w:rPr>
        <w:t xml:space="preserve"> </w:t>
      </w:r>
      <w:r>
        <w:rPr>
          <w:sz w:val="24"/>
        </w:rPr>
        <w:t xml:space="preserve"> </w:t>
      </w:r>
    </w:p>
    <w:p w14:paraId="318B31A5" w14:textId="77777777" w:rsidR="000F6158" w:rsidRDefault="00000000">
      <w:pPr>
        <w:spacing w:after="0"/>
        <w:ind w:left="450"/>
      </w:pPr>
      <w:r>
        <w:rPr>
          <w:b/>
          <w:sz w:val="24"/>
        </w:rPr>
        <w:t xml:space="preserve"> </w:t>
      </w:r>
      <w:r>
        <w:rPr>
          <w:sz w:val="24"/>
        </w:rPr>
        <w:t xml:space="preserve"> </w:t>
      </w:r>
    </w:p>
    <w:p w14:paraId="43FC631A" w14:textId="77777777" w:rsidR="000F6158" w:rsidRDefault="00000000">
      <w:pPr>
        <w:spacing w:after="0"/>
        <w:ind w:left="450"/>
      </w:pPr>
      <w:r>
        <w:rPr>
          <w:sz w:val="24"/>
        </w:rPr>
        <w:t xml:space="preserve">  </w:t>
      </w:r>
    </w:p>
    <w:p w14:paraId="4472C652" w14:textId="77777777" w:rsidR="000F6158" w:rsidRDefault="00000000">
      <w:pPr>
        <w:spacing w:after="0"/>
        <w:ind w:left="450"/>
      </w:pPr>
      <w:r>
        <w:rPr>
          <w:sz w:val="24"/>
        </w:rPr>
        <w:t xml:space="preserve">  </w:t>
      </w:r>
    </w:p>
    <w:p w14:paraId="022F0485" w14:textId="77777777" w:rsidR="000F6158" w:rsidRDefault="00000000">
      <w:pPr>
        <w:spacing w:after="0"/>
        <w:ind w:left="450"/>
      </w:pPr>
      <w:r>
        <w:rPr>
          <w:sz w:val="24"/>
        </w:rPr>
        <w:t xml:space="preserve"> </w:t>
      </w:r>
    </w:p>
    <w:p w14:paraId="60CD15CA" w14:textId="77777777" w:rsidR="000F6158" w:rsidRDefault="00000000">
      <w:pPr>
        <w:spacing w:after="0"/>
        <w:ind w:left="450"/>
      </w:pPr>
      <w:r>
        <w:rPr>
          <w:sz w:val="24"/>
        </w:rPr>
        <w:t xml:space="preserve"> </w:t>
      </w:r>
    </w:p>
    <w:p w14:paraId="36C9DE6C" w14:textId="77777777" w:rsidR="000F6158" w:rsidRDefault="00000000">
      <w:pPr>
        <w:spacing w:after="0"/>
        <w:ind w:left="450"/>
      </w:pPr>
      <w:r>
        <w:rPr>
          <w:sz w:val="24"/>
        </w:rPr>
        <w:lastRenderedPageBreak/>
        <w:t xml:space="preserve"> </w:t>
      </w:r>
    </w:p>
    <w:p w14:paraId="79669F43" w14:textId="77777777" w:rsidR="000F6158" w:rsidRDefault="00000000">
      <w:pPr>
        <w:spacing w:after="0"/>
        <w:ind w:left="450"/>
      </w:pPr>
      <w:r>
        <w:rPr>
          <w:sz w:val="24"/>
        </w:rPr>
        <w:t xml:space="preserve"> </w:t>
      </w:r>
    </w:p>
    <w:p w14:paraId="70F8B8DC" w14:textId="77777777" w:rsidR="000F6158" w:rsidRDefault="00000000">
      <w:pPr>
        <w:spacing w:after="0"/>
        <w:ind w:left="450"/>
      </w:pPr>
      <w:r>
        <w:rPr>
          <w:sz w:val="24"/>
        </w:rPr>
        <w:t xml:space="preserve"> </w:t>
      </w:r>
    </w:p>
    <w:p w14:paraId="10D8C2F1" w14:textId="77777777" w:rsidR="000F6158" w:rsidRDefault="00000000">
      <w:pPr>
        <w:spacing w:after="0"/>
        <w:ind w:left="450"/>
      </w:pPr>
      <w:r>
        <w:rPr>
          <w:sz w:val="24"/>
        </w:rPr>
        <w:t xml:space="preserve"> </w:t>
      </w:r>
    </w:p>
    <w:p w14:paraId="66BB4422" w14:textId="77777777" w:rsidR="000F6158" w:rsidRDefault="00000000">
      <w:pPr>
        <w:spacing w:after="0"/>
        <w:ind w:left="450"/>
      </w:pPr>
      <w:r>
        <w:rPr>
          <w:sz w:val="24"/>
        </w:rPr>
        <w:t xml:space="preserve"> </w:t>
      </w:r>
    </w:p>
    <w:p w14:paraId="3931A91D" w14:textId="77777777" w:rsidR="000F6158" w:rsidRDefault="00000000">
      <w:pPr>
        <w:spacing w:after="0"/>
        <w:ind w:left="450"/>
      </w:pPr>
      <w:r>
        <w:rPr>
          <w:sz w:val="24"/>
        </w:rPr>
        <w:t xml:space="preserve">  </w:t>
      </w:r>
    </w:p>
    <w:p w14:paraId="4131926E" w14:textId="77777777" w:rsidR="000F6158" w:rsidRDefault="00000000">
      <w:pPr>
        <w:spacing w:after="0"/>
        <w:ind w:left="450"/>
      </w:pPr>
      <w:r>
        <w:rPr>
          <w:sz w:val="24"/>
        </w:rPr>
        <w:t xml:space="preserve"> </w:t>
      </w:r>
    </w:p>
    <w:p w14:paraId="25CB5816" w14:textId="77777777" w:rsidR="000F6158" w:rsidRDefault="00000000">
      <w:pPr>
        <w:spacing w:after="0"/>
        <w:ind w:left="450"/>
      </w:pPr>
      <w:r>
        <w:rPr>
          <w:sz w:val="24"/>
        </w:rPr>
        <w:t xml:space="preserve"> </w:t>
      </w:r>
    </w:p>
    <w:p w14:paraId="04FEFA78" w14:textId="77777777" w:rsidR="000F6158" w:rsidRDefault="00000000">
      <w:pPr>
        <w:spacing w:after="0"/>
        <w:ind w:left="450"/>
      </w:pPr>
      <w:r>
        <w:rPr>
          <w:sz w:val="24"/>
        </w:rPr>
        <w:t xml:space="preserve"> </w:t>
      </w:r>
    </w:p>
    <w:p w14:paraId="44DB8318" w14:textId="77777777" w:rsidR="000F6158" w:rsidRDefault="00000000">
      <w:pPr>
        <w:spacing w:after="0"/>
        <w:ind w:left="450"/>
      </w:pPr>
      <w:r>
        <w:rPr>
          <w:sz w:val="24"/>
        </w:rPr>
        <w:t xml:space="preserve"> </w:t>
      </w:r>
    </w:p>
    <w:p w14:paraId="3440FDB8" w14:textId="77777777" w:rsidR="000F6158" w:rsidRDefault="00000000">
      <w:pPr>
        <w:spacing w:after="53"/>
        <w:ind w:left="90"/>
      </w:pPr>
      <w:r>
        <w:rPr>
          <w:sz w:val="24"/>
        </w:rPr>
        <w:t xml:space="preserve"> </w:t>
      </w:r>
    </w:p>
    <w:p w14:paraId="3C52590E" w14:textId="77777777" w:rsidR="000F6158" w:rsidRDefault="00000000">
      <w:pPr>
        <w:pStyle w:val="Heading1"/>
      </w:pPr>
      <w:r>
        <w:rPr>
          <w:u w:val="none"/>
        </w:rPr>
        <w:t xml:space="preserve">2.0 </w:t>
      </w:r>
      <w:r>
        <w:t>Program Data and Trends Analysis</w:t>
      </w:r>
      <w:r>
        <w:rPr>
          <w:u w:val="none"/>
        </w:rPr>
        <w:t xml:space="preserve">  </w:t>
      </w:r>
    </w:p>
    <w:p w14:paraId="3E2F466D" w14:textId="77777777" w:rsidR="000F6158" w:rsidRDefault="00000000">
      <w:pPr>
        <w:spacing w:after="0"/>
        <w:ind w:left="90"/>
      </w:pPr>
      <w:r>
        <w:rPr>
          <w:b/>
          <w:sz w:val="28"/>
        </w:rPr>
        <w:t xml:space="preserve"> </w:t>
      </w:r>
      <w:r>
        <w:rPr>
          <w:sz w:val="24"/>
        </w:rPr>
        <w:t xml:space="preserve"> </w:t>
      </w:r>
    </w:p>
    <w:p w14:paraId="36ADA35B" w14:textId="77777777" w:rsidR="000F6158" w:rsidRDefault="00000000">
      <w:pPr>
        <w:spacing w:after="5" w:line="250" w:lineRule="auto"/>
        <w:ind w:left="85" w:hanging="10"/>
      </w:pPr>
      <w:r>
        <w:rPr>
          <w:b/>
          <w:i/>
          <w:sz w:val="24"/>
        </w:rPr>
        <w:t xml:space="preserve">2.1 </w:t>
      </w:r>
      <w:r>
        <w:rPr>
          <w:i/>
          <w:sz w:val="24"/>
        </w:rPr>
        <w:t xml:space="preserve">For each data point listed below, summarize the trend. (Attach three year longitudinal data to appendix.) </w:t>
      </w:r>
      <w:r>
        <w:rPr>
          <w:sz w:val="24"/>
        </w:rPr>
        <w:t xml:space="preserve"> </w:t>
      </w:r>
    </w:p>
    <w:p w14:paraId="3E60B925" w14:textId="77777777" w:rsidR="000F6158" w:rsidRDefault="00000000">
      <w:pPr>
        <w:spacing w:after="0"/>
        <w:ind w:left="90"/>
      </w:pPr>
      <w:r>
        <w:rPr>
          <w:sz w:val="24"/>
        </w:rPr>
        <w:t xml:space="preserve"> </w:t>
      </w:r>
    </w:p>
    <w:p w14:paraId="1FAB872D" w14:textId="77777777" w:rsidR="000F6158" w:rsidRDefault="00000000">
      <w:pPr>
        <w:spacing w:after="3" w:line="254" w:lineRule="auto"/>
        <w:ind w:left="10" w:hanging="10"/>
      </w:pPr>
      <w:r>
        <w:rPr>
          <w:b/>
          <w:sz w:val="24"/>
        </w:rPr>
        <w:t xml:space="preserve">Program Name:  </w:t>
      </w:r>
    </w:p>
    <w:p w14:paraId="126D8ECF" w14:textId="77777777" w:rsidR="000F6158" w:rsidRDefault="00000000">
      <w:pPr>
        <w:spacing w:after="0"/>
        <w:ind w:left="810"/>
      </w:pPr>
      <w:r>
        <w:rPr>
          <w:sz w:val="24"/>
        </w:rPr>
        <w:t xml:space="preserve"> </w:t>
      </w:r>
    </w:p>
    <w:tbl>
      <w:tblPr>
        <w:tblStyle w:val="TableGrid"/>
        <w:tblW w:w="8026" w:type="dxa"/>
        <w:tblInd w:w="-1" w:type="dxa"/>
        <w:tblCellMar>
          <w:top w:w="13" w:type="dxa"/>
          <w:left w:w="106" w:type="dxa"/>
          <w:bottom w:w="0" w:type="dxa"/>
          <w:right w:w="115" w:type="dxa"/>
        </w:tblCellMar>
        <w:tblLook w:val="04A0" w:firstRow="1" w:lastRow="0" w:firstColumn="1" w:lastColumn="0" w:noHBand="0" w:noVBand="1"/>
      </w:tblPr>
      <w:tblGrid>
        <w:gridCol w:w="2448"/>
        <w:gridCol w:w="3802"/>
        <w:gridCol w:w="1776"/>
      </w:tblGrid>
      <w:tr w:rsidR="000F6158" w14:paraId="4F02CDEC" w14:textId="77777777">
        <w:trPr>
          <w:trHeight w:val="600"/>
        </w:trPr>
        <w:tc>
          <w:tcPr>
            <w:tcW w:w="2448" w:type="dxa"/>
            <w:tcBorders>
              <w:top w:val="single" w:sz="4" w:space="0" w:color="000000"/>
              <w:left w:val="single" w:sz="4" w:space="0" w:color="000000"/>
              <w:bottom w:val="single" w:sz="4" w:space="0" w:color="000000"/>
              <w:right w:val="single" w:sz="4" w:space="0" w:color="000000"/>
            </w:tcBorders>
          </w:tcPr>
          <w:p w14:paraId="100C5D4A" w14:textId="77777777" w:rsidR="000F6158" w:rsidRDefault="00000000">
            <w:pPr>
              <w:spacing w:after="1"/>
              <w:ind w:left="168"/>
              <w:jc w:val="center"/>
            </w:pPr>
            <w:r>
              <w:rPr>
                <w:b/>
                <w:sz w:val="20"/>
              </w:rPr>
              <w:t xml:space="preserve"> </w:t>
            </w:r>
            <w:r>
              <w:rPr>
                <w:sz w:val="24"/>
              </w:rPr>
              <w:t xml:space="preserve"> </w:t>
            </w:r>
          </w:p>
          <w:p w14:paraId="45639B4D" w14:textId="77777777" w:rsidR="000F6158" w:rsidRDefault="00000000">
            <w:pPr>
              <w:spacing w:after="0"/>
              <w:ind w:left="10"/>
              <w:jc w:val="center"/>
            </w:pPr>
            <w:r>
              <w:rPr>
                <w:b/>
                <w:sz w:val="20"/>
              </w:rPr>
              <w:t>Data Point</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1949B463" w14:textId="77777777" w:rsidR="000F6158" w:rsidRDefault="00000000">
            <w:pPr>
              <w:spacing w:after="0"/>
              <w:ind w:left="167"/>
              <w:jc w:val="center"/>
            </w:pPr>
            <w:r>
              <w:rPr>
                <w:b/>
                <w:sz w:val="20"/>
              </w:rPr>
              <w:t xml:space="preserve"> </w:t>
            </w:r>
            <w:r>
              <w:rPr>
                <w:sz w:val="24"/>
              </w:rPr>
              <w:t xml:space="preserve"> </w:t>
            </w:r>
          </w:p>
          <w:p w14:paraId="3B9A0485" w14:textId="77777777" w:rsidR="000F6158" w:rsidRDefault="00000000">
            <w:pPr>
              <w:spacing w:after="0"/>
              <w:ind w:left="12"/>
              <w:jc w:val="center"/>
            </w:pPr>
            <w:r>
              <w:rPr>
                <w:b/>
                <w:sz w:val="20"/>
              </w:rPr>
              <w:t xml:space="preserve">Trend </w:t>
            </w: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1EAC31E5" w14:textId="77777777" w:rsidR="000F6158" w:rsidRDefault="00000000">
            <w:pPr>
              <w:spacing w:after="0"/>
              <w:ind w:right="2"/>
              <w:jc w:val="center"/>
            </w:pPr>
            <w:r>
              <w:rPr>
                <w:b/>
                <w:sz w:val="20"/>
              </w:rPr>
              <w:t xml:space="preserve">Highest Year </w:t>
            </w:r>
            <w:r>
              <w:rPr>
                <w:sz w:val="24"/>
              </w:rPr>
              <w:t xml:space="preserve"> </w:t>
            </w:r>
          </w:p>
        </w:tc>
      </w:tr>
      <w:tr w:rsidR="000F6158" w14:paraId="0B7337DB" w14:textId="77777777">
        <w:trPr>
          <w:trHeight w:val="571"/>
        </w:trPr>
        <w:tc>
          <w:tcPr>
            <w:tcW w:w="2448" w:type="dxa"/>
            <w:tcBorders>
              <w:top w:val="single" w:sz="4" w:space="0" w:color="000000"/>
              <w:left w:val="single" w:sz="4" w:space="0" w:color="000000"/>
              <w:bottom w:val="single" w:sz="4" w:space="0" w:color="000000"/>
              <w:right w:val="single" w:sz="4" w:space="0" w:color="000000"/>
            </w:tcBorders>
            <w:vAlign w:val="center"/>
          </w:tcPr>
          <w:p w14:paraId="39A2A543" w14:textId="77777777" w:rsidR="000F6158" w:rsidRDefault="00000000">
            <w:pPr>
              <w:spacing w:after="0"/>
              <w:ind w:left="5"/>
            </w:pPr>
            <w:r>
              <w:rPr>
                <w:sz w:val="20"/>
              </w:rPr>
              <w:t xml:space="preserve">Enrollment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2FAABC9B"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441241CD" w14:textId="77777777" w:rsidR="000F6158" w:rsidRDefault="00000000">
            <w:pPr>
              <w:spacing w:after="0"/>
            </w:pPr>
            <w:r>
              <w:rPr>
                <w:sz w:val="24"/>
              </w:rPr>
              <w:t xml:space="preserve"> </w:t>
            </w:r>
          </w:p>
        </w:tc>
      </w:tr>
      <w:tr w:rsidR="000F6158" w14:paraId="57070713" w14:textId="77777777">
        <w:trPr>
          <w:trHeight w:val="576"/>
        </w:trPr>
        <w:tc>
          <w:tcPr>
            <w:tcW w:w="2448" w:type="dxa"/>
            <w:tcBorders>
              <w:top w:val="single" w:sz="4" w:space="0" w:color="000000"/>
              <w:left w:val="single" w:sz="4" w:space="0" w:color="000000"/>
              <w:bottom w:val="single" w:sz="4" w:space="0" w:color="000000"/>
              <w:right w:val="single" w:sz="4" w:space="0" w:color="000000"/>
            </w:tcBorders>
            <w:vAlign w:val="center"/>
          </w:tcPr>
          <w:p w14:paraId="5E3292FD" w14:textId="77777777" w:rsidR="000F6158" w:rsidRDefault="00000000">
            <w:pPr>
              <w:spacing w:after="0"/>
              <w:ind w:left="5"/>
            </w:pPr>
            <w:r>
              <w:rPr>
                <w:sz w:val="20"/>
              </w:rPr>
              <w:t xml:space="preserve">Number Program Majors </w:t>
            </w:r>
          </w:p>
        </w:tc>
        <w:tc>
          <w:tcPr>
            <w:tcW w:w="3802" w:type="dxa"/>
            <w:tcBorders>
              <w:top w:val="single" w:sz="4" w:space="0" w:color="000000"/>
              <w:left w:val="single" w:sz="4" w:space="0" w:color="000000"/>
              <w:bottom w:val="single" w:sz="4" w:space="0" w:color="000000"/>
              <w:right w:val="single" w:sz="4" w:space="0" w:color="000000"/>
            </w:tcBorders>
            <w:vAlign w:val="center"/>
          </w:tcPr>
          <w:p w14:paraId="553DEA39"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434F5F47" w14:textId="77777777" w:rsidR="000F6158" w:rsidRDefault="00000000">
            <w:pPr>
              <w:spacing w:after="0"/>
            </w:pPr>
            <w:r>
              <w:rPr>
                <w:sz w:val="24"/>
              </w:rPr>
              <w:t xml:space="preserve"> </w:t>
            </w:r>
          </w:p>
        </w:tc>
      </w:tr>
      <w:tr w:rsidR="000F6158" w14:paraId="4D955AB0" w14:textId="77777777">
        <w:trPr>
          <w:trHeight w:val="571"/>
        </w:trPr>
        <w:tc>
          <w:tcPr>
            <w:tcW w:w="2448" w:type="dxa"/>
            <w:tcBorders>
              <w:top w:val="single" w:sz="4" w:space="0" w:color="000000"/>
              <w:left w:val="single" w:sz="4" w:space="0" w:color="000000"/>
              <w:bottom w:val="single" w:sz="4" w:space="0" w:color="000000"/>
              <w:right w:val="single" w:sz="4" w:space="0" w:color="000000"/>
            </w:tcBorders>
            <w:vAlign w:val="center"/>
          </w:tcPr>
          <w:p w14:paraId="43A74D67" w14:textId="77777777" w:rsidR="000F6158" w:rsidRDefault="00000000">
            <w:pPr>
              <w:spacing w:after="0"/>
              <w:ind w:left="5"/>
            </w:pPr>
            <w:r>
              <w:rPr>
                <w:sz w:val="20"/>
              </w:rPr>
              <w:t xml:space="preserve">Total FTE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045138AC"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3AF7C034" w14:textId="77777777" w:rsidR="000F6158" w:rsidRDefault="00000000">
            <w:pPr>
              <w:spacing w:after="0"/>
            </w:pPr>
            <w:r>
              <w:rPr>
                <w:sz w:val="24"/>
              </w:rPr>
              <w:t xml:space="preserve"> </w:t>
            </w:r>
          </w:p>
        </w:tc>
      </w:tr>
      <w:tr w:rsidR="000F6158" w14:paraId="1784ECCB" w14:textId="77777777">
        <w:trPr>
          <w:trHeight w:val="571"/>
        </w:trPr>
        <w:tc>
          <w:tcPr>
            <w:tcW w:w="2448" w:type="dxa"/>
            <w:tcBorders>
              <w:top w:val="single" w:sz="4" w:space="0" w:color="000000"/>
              <w:left w:val="single" w:sz="4" w:space="0" w:color="000000"/>
              <w:bottom w:val="single" w:sz="4" w:space="0" w:color="000000"/>
              <w:right w:val="single" w:sz="4" w:space="0" w:color="000000"/>
            </w:tcBorders>
            <w:vAlign w:val="center"/>
          </w:tcPr>
          <w:p w14:paraId="75C4FCEF" w14:textId="77777777" w:rsidR="000F6158" w:rsidRDefault="00000000">
            <w:pPr>
              <w:spacing w:after="0"/>
              <w:ind w:left="5"/>
            </w:pPr>
            <w:r>
              <w:rPr>
                <w:sz w:val="20"/>
              </w:rPr>
              <w:t xml:space="preserve">Number Sections Offered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2128455A"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20F95029" w14:textId="77777777" w:rsidR="000F6158" w:rsidRDefault="00000000">
            <w:pPr>
              <w:spacing w:after="0"/>
            </w:pPr>
            <w:r>
              <w:rPr>
                <w:sz w:val="24"/>
              </w:rPr>
              <w:t xml:space="preserve"> </w:t>
            </w:r>
          </w:p>
        </w:tc>
      </w:tr>
      <w:tr w:rsidR="000F6158" w14:paraId="77C5E006" w14:textId="77777777">
        <w:trPr>
          <w:trHeight w:val="576"/>
        </w:trPr>
        <w:tc>
          <w:tcPr>
            <w:tcW w:w="2448" w:type="dxa"/>
            <w:tcBorders>
              <w:top w:val="single" w:sz="4" w:space="0" w:color="000000"/>
              <w:left w:val="single" w:sz="4" w:space="0" w:color="000000"/>
              <w:bottom w:val="single" w:sz="4" w:space="0" w:color="000000"/>
              <w:right w:val="single" w:sz="4" w:space="0" w:color="000000"/>
            </w:tcBorders>
            <w:vAlign w:val="center"/>
          </w:tcPr>
          <w:p w14:paraId="617CEE8D" w14:textId="77777777" w:rsidR="000F6158" w:rsidRDefault="00000000">
            <w:pPr>
              <w:spacing w:after="0"/>
              <w:ind w:left="5"/>
            </w:pPr>
            <w:r>
              <w:rPr>
                <w:sz w:val="20"/>
              </w:rPr>
              <w:t xml:space="preserve">FTEF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10D88A04"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5E33796B" w14:textId="77777777" w:rsidR="000F6158" w:rsidRDefault="00000000">
            <w:pPr>
              <w:spacing w:after="0"/>
            </w:pPr>
            <w:r>
              <w:rPr>
                <w:sz w:val="24"/>
              </w:rPr>
              <w:t xml:space="preserve"> </w:t>
            </w:r>
          </w:p>
        </w:tc>
      </w:tr>
      <w:tr w:rsidR="000F6158" w14:paraId="326A5001" w14:textId="77777777">
        <w:trPr>
          <w:trHeight w:val="571"/>
        </w:trPr>
        <w:tc>
          <w:tcPr>
            <w:tcW w:w="2448" w:type="dxa"/>
            <w:tcBorders>
              <w:top w:val="single" w:sz="4" w:space="0" w:color="000000"/>
              <w:left w:val="single" w:sz="4" w:space="0" w:color="000000"/>
              <w:bottom w:val="single" w:sz="4" w:space="0" w:color="000000"/>
              <w:right w:val="single" w:sz="4" w:space="0" w:color="000000"/>
            </w:tcBorders>
            <w:vAlign w:val="center"/>
          </w:tcPr>
          <w:p w14:paraId="7D30446E" w14:textId="77777777" w:rsidR="000F6158" w:rsidRDefault="00000000">
            <w:pPr>
              <w:spacing w:after="0"/>
              <w:ind w:left="5"/>
            </w:pPr>
            <w:r>
              <w:rPr>
                <w:sz w:val="20"/>
              </w:rPr>
              <w:t xml:space="preserve">Fill Rate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3FBE32B6"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7EAC489B" w14:textId="77777777" w:rsidR="000F6158" w:rsidRDefault="00000000">
            <w:pPr>
              <w:spacing w:after="0"/>
            </w:pPr>
            <w:r>
              <w:rPr>
                <w:sz w:val="24"/>
              </w:rPr>
              <w:t xml:space="preserve"> </w:t>
            </w:r>
          </w:p>
        </w:tc>
      </w:tr>
      <w:tr w:rsidR="000F6158" w14:paraId="0B81A482" w14:textId="77777777">
        <w:trPr>
          <w:trHeight w:val="576"/>
        </w:trPr>
        <w:tc>
          <w:tcPr>
            <w:tcW w:w="2448" w:type="dxa"/>
            <w:tcBorders>
              <w:top w:val="single" w:sz="4" w:space="0" w:color="000000"/>
              <w:left w:val="single" w:sz="4" w:space="0" w:color="000000"/>
              <w:bottom w:val="single" w:sz="4" w:space="0" w:color="000000"/>
              <w:right w:val="single" w:sz="4" w:space="0" w:color="000000"/>
            </w:tcBorders>
            <w:vAlign w:val="center"/>
          </w:tcPr>
          <w:p w14:paraId="338C0D35" w14:textId="77777777" w:rsidR="000F6158" w:rsidRDefault="00000000">
            <w:pPr>
              <w:spacing w:after="0"/>
              <w:ind w:left="5"/>
            </w:pPr>
            <w:r>
              <w:rPr>
                <w:sz w:val="20"/>
              </w:rPr>
              <w:t xml:space="preserve">WSCH/FTEF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vAlign w:val="center"/>
          </w:tcPr>
          <w:p w14:paraId="1EE371BD"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14:paraId="168F1E14" w14:textId="77777777" w:rsidR="000F6158" w:rsidRDefault="00000000">
            <w:pPr>
              <w:spacing w:after="0"/>
            </w:pPr>
            <w:r>
              <w:rPr>
                <w:sz w:val="24"/>
              </w:rPr>
              <w:t xml:space="preserve"> </w:t>
            </w:r>
          </w:p>
        </w:tc>
      </w:tr>
      <w:tr w:rsidR="000F6158" w14:paraId="265CED37" w14:textId="77777777">
        <w:trPr>
          <w:trHeight w:val="782"/>
        </w:trPr>
        <w:tc>
          <w:tcPr>
            <w:tcW w:w="2448" w:type="dxa"/>
            <w:tcBorders>
              <w:top w:val="single" w:sz="4" w:space="0" w:color="000000"/>
              <w:left w:val="single" w:sz="4" w:space="0" w:color="000000"/>
              <w:bottom w:val="single" w:sz="4" w:space="0" w:color="000000"/>
              <w:right w:val="single" w:sz="4" w:space="0" w:color="000000"/>
            </w:tcBorders>
            <w:vAlign w:val="center"/>
          </w:tcPr>
          <w:p w14:paraId="0790CE65" w14:textId="77777777" w:rsidR="000F6158" w:rsidRDefault="00000000">
            <w:pPr>
              <w:spacing w:after="33"/>
              <w:ind w:left="5"/>
            </w:pPr>
            <w:r>
              <w:rPr>
                <w:sz w:val="20"/>
              </w:rPr>
              <w:t xml:space="preserve">% Students Retained from </w:t>
            </w:r>
          </w:p>
          <w:p w14:paraId="594AB0E3" w14:textId="77777777" w:rsidR="000F6158" w:rsidRDefault="00000000">
            <w:pPr>
              <w:spacing w:after="0"/>
              <w:ind w:left="5"/>
            </w:pPr>
            <w:r>
              <w:rPr>
                <w:sz w:val="20"/>
              </w:rPr>
              <w:t xml:space="preserve">Fall to Fall </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2170D726"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00FA88C0" w14:textId="77777777" w:rsidR="000F6158" w:rsidRDefault="00000000">
            <w:pPr>
              <w:spacing w:after="0"/>
            </w:pPr>
            <w:r>
              <w:rPr>
                <w:sz w:val="24"/>
              </w:rPr>
              <w:t xml:space="preserve"> </w:t>
            </w:r>
          </w:p>
        </w:tc>
      </w:tr>
      <w:tr w:rsidR="000F6158" w14:paraId="177A2CCE" w14:textId="77777777">
        <w:trPr>
          <w:trHeight w:val="782"/>
        </w:trPr>
        <w:tc>
          <w:tcPr>
            <w:tcW w:w="2448" w:type="dxa"/>
            <w:tcBorders>
              <w:top w:val="single" w:sz="4" w:space="0" w:color="000000"/>
              <w:left w:val="single" w:sz="4" w:space="0" w:color="000000"/>
              <w:bottom w:val="single" w:sz="4" w:space="0" w:color="000000"/>
              <w:right w:val="single" w:sz="4" w:space="0" w:color="000000"/>
            </w:tcBorders>
            <w:vAlign w:val="center"/>
          </w:tcPr>
          <w:p w14:paraId="56052B0D" w14:textId="77777777" w:rsidR="000F6158" w:rsidRDefault="00000000">
            <w:pPr>
              <w:spacing w:after="30"/>
              <w:ind w:left="5"/>
            </w:pPr>
            <w:r>
              <w:rPr>
                <w:sz w:val="20"/>
              </w:rPr>
              <w:t xml:space="preserve">Successful Completion </w:t>
            </w:r>
          </w:p>
          <w:p w14:paraId="1F516F6C" w14:textId="77777777" w:rsidR="000F6158" w:rsidRDefault="00000000">
            <w:pPr>
              <w:spacing w:after="0"/>
              <w:ind w:left="5"/>
            </w:pPr>
            <w:r>
              <w:rPr>
                <w:sz w:val="20"/>
              </w:rPr>
              <w:t>Rate</w:t>
            </w:r>
            <w:r>
              <w:rPr>
                <w:sz w:val="24"/>
              </w:rPr>
              <w:t xml:space="preserve"> </w:t>
            </w:r>
          </w:p>
        </w:tc>
        <w:tc>
          <w:tcPr>
            <w:tcW w:w="3802" w:type="dxa"/>
            <w:tcBorders>
              <w:top w:val="single" w:sz="4" w:space="0" w:color="000000"/>
              <w:left w:val="single" w:sz="4" w:space="0" w:color="000000"/>
              <w:bottom w:val="single" w:sz="4" w:space="0" w:color="000000"/>
              <w:right w:val="single" w:sz="4" w:space="0" w:color="000000"/>
            </w:tcBorders>
          </w:tcPr>
          <w:p w14:paraId="122C4E5D" w14:textId="77777777" w:rsidR="000F6158" w:rsidRDefault="00000000">
            <w:pPr>
              <w:spacing w:after="0"/>
              <w:ind w:left="5"/>
            </w:pPr>
            <w:r>
              <w:rPr>
                <w:sz w:val="24"/>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8C70E3E" w14:textId="77777777" w:rsidR="000F6158" w:rsidRDefault="00000000">
            <w:pPr>
              <w:spacing w:after="0"/>
            </w:pPr>
            <w:r>
              <w:rPr>
                <w:sz w:val="24"/>
              </w:rPr>
              <w:t xml:space="preserve"> </w:t>
            </w:r>
          </w:p>
        </w:tc>
      </w:tr>
    </w:tbl>
    <w:p w14:paraId="45158ADD" w14:textId="77777777" w:rsidR="000F6158" w:rsidRDefault="00000000">
      <w:pPr>
        <w:spacing w:after="0"/>
        <w:ind w:left="90"/>
      </w:pPr>
      <w:r>
        <w:rPr>
          <w:sz w:val="24"/>
        </w:rPr>
        <w:t xml:space="preserve">  </w:t>
      </w:r>
    </w:p>
    <w:p w14:paraId="667D2AAE" w14:textId="77777777" w:rsidR="000F6158" w:rsidRDefault="00000000">
      <w:pPr>
        <w:spacing w:after="0"/>
        <w:ind w:left="90"/>
      </w:pPr>
      <w:r>
        <w:rPr>
          <w:sz w:val="24"/>
        </w:rPr>
        <w:t xml:space="preserve"> </w:t>
      </w:r>
    </w:p>
    <w:p w14:paraId="6ADB52B7" w14:textId="77777777" w:rsidR="000F6158" w:rsidRDefault="00000000">
      <w:pPr>
        <w:spacing w:after="3" w:line="254" w:lineRule="auto"/>
        <w:ind w:left="85" w:hanging="10"/>
      </w:pPr>
      <w:r>
        <w:rPr>
          <w:b/>
          <w:i/>
          <w:sz w:val="24"/>
        </w:rPr>
        <w:t>2.2 Program Peer Comparison</w:t>
      </w:r>
      <w:r>
        <w:rPr>
          <w:sz w:val="24"/>
        </w:rPr>
        <w:t xml:space="preserve"> </w:t>
      </w:r>
    </w:p>
    <w:p w14:paraId="7B0119D5" w14:textId="77777777" w:rsidR="000F6158" w:rsidRDefault="00000000">
      <w:pPr>
        <w:spacing w:after="0"/>
        <w:ind w:left="90"/>
      </w:pPr>
      <w:r>
        <w:rPr>
          <w:b/>
          <w:i/>
          <w:sz w:val="24"/>
        </w:rPr>
        <w:t xml:space="preserve"> </w:t>
      </w:r>
      <w:r>
        <w:rPr>
          <w:sz w:val="24"/>
        </w:rPr>
        <w:t xml:space="preserve"> </w:t>
      </w:r>
    </w:p>
    <w:p w14:paraId="7448FB2F" w14:textId="77777777" w:rsidR="000F6158" w:rsidRDefault="00000000">
      <w:pPr>
        <w:spacing w:after="5" w:line="250" w:lineRule="auto"/>
        <w:ind w:left="85" w:right="354" w:hanging="10"/>
      </w:pPr>
      <w:r>
        <w:rPr>
          <w:b/>
          <w:i/>
          <w:sz w:val="24"/>
        </w:rPr>
        <w:lastRenderedPageBreak/>
        <w:t>How does your program compare with peers?</w:t>
      </w:r>
      <w:r>
        <w:rPr>
          <w:sz w:val="24"/>
        </w:rPr>
        <w:t xml:space="preserve"> </w:t>
      </w:r>
      <w:r>
        <w:rPr>
          <w:i/>
          <w:sz w:val="24"/>
        </w:rPr>
        <w:t xml:space="preserve">(Peers include similar programs at the college or programs at peer institutions as identified by the Office of Institutional Research)  </w:t>
      </w:r>
    </w:p>
    <w:p w14:paraId="2ED92F30" w14:textId="77777777" w:rsidR="000F6158" w:rsidRDefault="00000000">
      <w:pPr>
        <w:spacing w:after="0"/>
        <w:ind w:left="75"/>
      </w:pPr>
      <w:r>
        <w:rPr>
          <w:i/>
          <w:sz w:val="24"/>
        </w:rPr>
        <w:t xml:space="preserve"> </w:t>
      </w:r>
    </w:p>
    <w:p w14:paraId="5CF41AAE" w14:textId="77777777" w:rsidR="000F6158" w:rsidRDefault="00000000">
      <w:pPr>
        <w:spacing w:after="0"/>
        <w:ind w:left="90"/>
      </w:pPr>
      <w:r>
        <w:rPr>
          <w:sz w:val="24"/>
        </w:rPr>
        <w:t xml:space="preserve"> </w:t>
      </w:r>
    </w:p>
    <w:p w14:paraId="1BB061AD" w14:textId="77777777" w:rsidR="000F6158" w:rsidRDefault="00000000">
      <w:pPr>
        <w:spacing w:after="0"/>
        <w:ind w:left="810"/>
      </w:pPr>
      <w:r>
        <w:rPr>
          <w:sz w:val="24"/>
        </w:rPr>
        <w:t xml:space="preserve"> </w:t>
      </w:r>
    </w:p>
    <w:p w14:paraId="589FE2DE" w14:textId="77777777" w:rsidR="000F6158" w:rsidRDefault="00000000">
      <w:pPr>
        <w:spacing w:after="3" w:line="254" w:lineRule="auto"/>
        <w:ind w:left="85" w:hanging="10"/>
      </w:pPr>
      <w:r>
        <w:rPr>
          <w:b/>
          <w:sz w:val="24"/>
        </w:rPr>
        <w:t xml:space="preserve">Program Name: </w:t>
      </w:r>
    </w:p>
    <w:p w14:paraId="08CF4142" w14:textId="77777777" w:rsidR="000F6158" w:rsidRDefault="00000000">
      <w:pPr>
        <w:spacing w:after="0"/>
        <w:ind w:left="253"/>
        <w:jc w:val="center"/>
      </w:pPr>
      <w:r>
        <w:rPr>
          <w:b/>
          <w:sz w:val="24"/>
        </w:rPr>
        <w:t xml:space="preserve">  </w:t>
      </w:r>
      <w:r>
        <w:rPr>
          <w:sz w:val="24"/>
        </w:rPr>
        <w:t xml:space="preserve"> </w:t>
      </w:r>
    </w:p>
    <w:p w14:paraId="120735F4" w14:textId="77777777" w:rsidR="000F6158" w:rsidRDefault="00000000">
      <w:pPr>
        <w:spacing w:after="0"/>
        <w:ind w:left="90"/>
      </w:pPr>
      <w:r>
        <w:rPr>
          <w:sz w:val="24"/>
        </w:rPr>
        <w:t xml:space="preserve">  </w:t>
      </w:r>
    </w:p>
    <w:p w14:paraId="39AD953A" w14:textId="77777777" w:rsidR="000F6158" w:rsidRDefault="00000000">
      <w:pPr>
        <w:spacing w:after="3" w:line="254" w:lineRule="auto"/>
        <w:ind w:left="85" w:hanging="10"/>
      </w:pPr>
      <w:r>
        <w:rPr>
          <w:b/>
          <w:sz w:val="24"/>
        </w:rPr>
        <w:t xml:space="preserve"> Analysis: </w:t>
      </w:r>
    </w:p>
    <w:p w14:paraId="5342A5C4" w14:textId="77777777" w:rsidR="000F6158" w:rsidRDefault="00000000">
      <w:pPr>
        <w:spacing w:after="3" w:line="254" w:lineRule="auto"/>
        <w:ind w:left="85" w:hanging="10"/>
      </w:pPr>
      <w:r>
        <w:rPr>
          <w:b/>
          <w:i/>
          <w:sz w:val="24"/>
        </w:rPr>
        <w:t xml:space="preserve">2.3 Student Enrollment and Achievement by Gender and Race/Ethnicity </w:t>
      </w:r>
      <w:r>
        <w:rPr>
          <w:sz w:val="24"/>
        </w:rPr>
        <w:t xml:space="preserve"> </w:t>
      </w:r>
    </w:p>
    <w:p w14:paraId="3EDE25EC" w14:textId="77777777" w:rsidR="000F6158" w:rsidRDefault="00000000">
      <w:pPr>
        <w:spacing w:after="0"/>
        <w:ind w:left="75"/>
      </w:pPr>
      <w:r>
        <w:rPr>
          <w:b/>
          <w:i/>
          <w:sz w:val="24"/>
        </w:rPr>
        <w:t xml:space="preserve"> </w:t>
      </w:r>
    </w:p>
    <w:p w14:paraId="6B61A0C7" w14:textId="77777777" w:rsidR="000F6158" w:rsidRDefault="00000000">
      <w:pPr>
        <w:spacing w:after="3" w:line="254" w:lineRule="auto"/>
        <w:ind w:left="85" w:hanging="10"/>
      </w:pPr>
      <w:r>
        <w:rPr>
          <w:b/>
          <w:i/>
          <w:sz w:val="24"/>
        </w:rPr>
        <w:t>Analyze the achievement levels for each of the groups listed below</w:t>
      </w:r>
      <w:r>
        <w:rPr>
          <w:sz w:val="24"/>
        </w:rPr>
        <w:t xml:space="preserve">. </w:t>
      </w:r>
      <w:r>
        <w:rPr>
          <w:b/>
          <w:i/>
          <w:sz w:val="24"/>
        </w:rPr>
        <w:t xml:space="preserve">Are there differences in achievement levels across groups? Are there strategies you can implement to provide more support for these populations? </w:t>
      </w:r>
    </w:p>
    <w:p w14:paraId="1B61EE87" w14:textId="77777777" w:rsidR="000F6158" w:rsidRDefault="00000000">
      <w:pPr>
        <w:spacing w:after="5" w:line="250" w:lineRule="auto"/>
        <w:ind w:left="85" w:hanging="10"/>
      </w:pPr>
      <w:r>
        <w:rPr>
          <w:i/>
          <w:sz w:val="24"/>
        </w:rPr>
        <w:t xml:space="preserve"> (Attach to Appendix or provide below the Retention and Completion Rates by Gender and Race/Ethnicity as identified by the Office of Institutional Research) </w:t>
      </w:r>
      <w:r>
        <w:rPr>
          <w:b/>
          <w:i/>
          <w:sz w:val="24"/>
        </w:rPr>
        <w:t xml:space="preserve"> </w:t>
      </w:r>
      <w:r>
        <w:rPr>
          <w:sz w:val="24"/>
        </w:rPr>
        <w:t xml:space="preserve"> </w:t>
      </w:r>
    </w:p>
    <w:p w14:paraId="17086AD1" w14:textId="77777777" w:rsidR="000F6158" w:rsidRDefault="00000000">
      <w:pPr>
        <w:spacing w:after="0"/>
        <w:ind w:left="90"/>
      </w:pPr>
      <w:r>
        <w:rPr>
          <w:b/>
          <w:i/>
          <w:sz w:val="24"/>
        </w:rPr>
        <w:t xml:space="preserve"> </w:t>
      </w:r>
      <w:r>
        <w:rPr>
          <w:sz w:val="24"/>
        </w:rPr>
        <w:t xml:space="preserve"> </w:t>
      </w:r>
    </w:p>
    <w:p w14:paraId="38F68920" w14:textId="77777777" w:rsidR="000F6158" w:rsidRDefault="00000000">
      <w:pPr>
        <w:spacing w:after="3" w:line="254" w:lineRule="auto"/>
        <w:ind w:left="85" w:hanging="10"/>
      </w:pPr>
      <w:r>
        <w:rPr>
          <w:b/>
          <w:sz w:val="24"/>
        </w:rPr>
        <w:t xml:space="preserve">Program Name:  </w:t>
      </w:r>
    </w:p>
    <w:p w14:paraId="64F7691D" w14:textId="77777777" w:rsidR="000F6158" w:rsidRDefault="00000000">
      <w:pPr>
        <w:spacing w:after="0"/>
        <w:ind w:left="136"/>
        <w:jc w:val="center"/>
      </w:pPr>
      <w:r>
        <w:rPr>
          <w:sz w:val="24"/>
        </w:rPr>
        <w:t xml:space="preserve"> </w:t>
      </w:r>
    </w:p>
    <w:tbl>
      <w:tblPr>
        <w:tblStyle w:val="TableGrid"/>
        <w:tblW w:w="6830" w:type="dxa"/>
        <w:tblInd w:w="90" w:type="dxa"/>
        <w:tblCellMar>
          <w:top w:w="6" w:type="dxa"/>
          <w:left w:w="106" w:type="dxa"/>
          <w:bottom w:w="0" w:type="dxa"/>
          <w:right w:w="0" w:type="dxa"/>
        </w:tblCellMar>
        <w:tblLook w:val="04A0" w:firstRow="1" w:lastRow="0" w:firstColumn="1" w:lastColumn="0" w:noHBand="0" w:noVBand="1"/>
      </w:tblPr>
      <w:tblGrid>
        <w:gridCol w:w="2030"/>
        <w:gridCol w:w="1531"/>
        <w:gridCol w:w="1627"/>
        <w:gridCol w:w="1642"/>
      </w:tblGrid>
      <w:tr w:rsidR="000F6158" w14:paraId="1AAED481" w14:textId="77777777">
        <w:trPr>
          <w:trHeight w:val="806"/>
        </w:trPr>
        <w:tc>
          <w:tcPr>
            <w:tcW w:w="2030" w:type="dxa"/>
            <w:tcBorders>
              <w:top w:val="single" w:sz="4" w:space="0" w:color="000000"/>
              <w:left w:val="single" w:sz="4" w:space="0" w:color="000000"/>
              <w:bottom w:val="single" w:sz="4" w:space="0" w:color="000000"/>
              <w:right w:val="single" w:sz="4" w:space="0" w:color="000000"/>
            </w:tcBorders>
          </w:tcPr>
          <w:p w14:paraId="02886B3C" w14:textId="77777777" w:rsidR="000F6158" w:rsidRDefault="00000000">
            <w:pPr>
              <w:spacing w:after="0"/>
              <w:ind w:left="2"/>
            </w:pPr>
            <w:r>
              <w:rPr>
                <w:b/>
                <w:sz w:val="20"/>
              </w:rPr>
              <w:t xml:space="preserve">Group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6868D47" w14:textId="77777777" w:rsidR="000F6158" w:rsidRDefault="00000000">
            <w:pPr>
              <w:spacing w:after="0"/>
              <w:ind w:left="2"/>
            </w:pPr>
            <w:r>
              <w:rPr>
                <w:sz w:val="20"/>
              </w:rPr>
              <w:t xml:space="preserve">Number of </w:t>
            </w:r>
          </w:p>
          <w:p w14:paraId="32E6A447" w14:textId="77777777" w:rsidR="000F6158" w:rsidRDefault="00000000">
            <w:pPr>
              <w:spacing w:after="0"/>
              <w:ind w:left="2"/>
            </w:pPr>
            <w:r>
              <w:rPr>
                <w:sz w:val="20"/>
              </w:rPr>
              <w:t xml:space="preserve">Students </w:t>
            </w:r>
          </w:p>
          <w:p w14:paraId="55390D36" w14:textId="77777777" w:rsidR="000F6158" w:rsidRDefault="00000000">
            <w:pPr>
              <w:spacing w:after="0"/>
              <w:ind w:left="2"/>
            </w:pPr>
            <w:r>
              <w:rPr>
                <w:sz w:val="20"/>
              </w:rPr>
              <w:t xml:space="preserve">Enrolled </w:t>
            </w:r>
          </w:p>
        </w:tc>
        <w:tc>
          <w:tcPr>
            <w:tcW w:w="1627" w:type="dxa"/>
            <w:tcBorders>
              <w:top w:val="single" w:sz="4" w:space="0" w:color="000000"/>
              <w:left w:val="single" w:sz="4" w:space="0" w:color="000000"/>
              <w:bottom w:val="single" w:sz="4" w:space="0" w:color="000000"/>
              <w:right w:val="single" w:sz="4" w:space="0" w:color="000000"/>
            </w:tcBorders>
          </w:tcPr>
          <w:p w14:paraId="08BCAD28" w14:textId="77777777" w:rsidR="000F6158" w:rsidRDefault="00000000">
            <w:pPr>
              <w:spacing w:after="0"/>
              <w:ind w:left="2"/>
            </w:pPr>
            <w:r>
              <w:rPr>
                <w:sz w:val="20"/>
              </w:rPr>
              <w:t xml:space="preserve">% Students </w:t>
            </w:r>
          </w:p>
          <w:p w14:paraId="494B9785" w14:textId="77777777" w:rsidR="000F6158" w:rsidRDefault="00000000">
            <w:pPr>
              <w:spacing w:after="0"/>
              <w:ind w:left="2"/>
            </w:pPr>
            <w:r>
              <w:rPr>
                <w:sz w:val="20"/>
              </w:rPr>
              <w:t>Retained from Fall to Fall</w:t>
            </w: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400A7CC" w14:textId="77777777" w:rsidR="000F6158" w:rsidRDefault="00000000">
            <w:pPr>
              <w:spacing w:after="33"/>
            </w:pPr>
            <w:r>
              <w:rPr>
                <w:sz w:val="20"/>
              </w:rPr>
              <w:t xml:space="preserve">Successful </w:t>
            </w:r>
          </w:p>
          <w:p w14:paraId="58323F2F" w14:textId="77777777" w:rsidR="000F6158" w:rsidRDefault="00000000">
            <w:pPr>
              <w:spacing w:after="0"/>
            </w:pPr>
            <w:r>
              <w:rPr>
                <w:sz w:val="20"/>
              </w:rPr>
              <w:t>Completion Rate</w:t>
            </w:r>
            <w:r>
              <w:rPr>
                <w:sz w:val="24"/>
              </w:rPr>
              <w:t xml:space="preserve"> </w:t>
            </w:r>
          </w:p>
        </w:tc>
      </w:tr>
      <w:tr w:rsidR="000F6158" w14:paraId="3A22C8EC"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401B17F4" w14:textId="77777777" w:rsidR="000F6158" w:rsidRDefault="00000000">
            <w:pPr>
              <w:spacing w:after="0"/>
              <w:ind w:left="2"/>
            </w:pPr>
            <w:r>
              <w:rPr>
                <w:b/>
                <w:sz w:val="20"/>
              </w:rPr>
              <w:t xml:space="preserve">Males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A72C33B" w14:textId="77777777" w:rsidR="000F6158" w:rsidRDefault="00000000">
            <w:pPr>
              <w:spacing w:after="0"/>
              <w:ind w:right="5"/>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FB8953C" w14:textId="77777777" w:rsidR="000F6158" w:rsidRDefault="00000000">
            <w:pPr>
              <w:spacing w:after="0"/>
              <w:ind w:right="1"/>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74200BA" w14:textId="77777777" w:rsidR="000F6158" w:rsidRDefault="00000000">
            <w:pPr>
              <w:spacing w:after="0"/>
              <w:ind w:right="5"/>
              <w:jc w:val="right"/>
            </w:pPr>
            <w:r>
              <w:rPr>
                <w:sz w:val="24"/>
              </w:rPr>
              <w:t xml:space="preserve"> </w:t>
            </w:r>
          </w:p>
        </w:tc>
      </w:tr>
      <w:tr w:rsidR="000F6158" w14:paraId="75FA7F94" w14:textId="77777777">
        <w:trPr>
          <w:trHeight w:val="336"/>
        </w:trPr>
        <w:tc>
          <w:tcPr>
            <w:tcW w:w="2030" w:type="dxa"/>
            <w:tcBorders>
              <w:top w:val="single" w:sz="4" w:space="0" w:color="000000"/>
              <w:left w:val="single" w:sz="4" w:space="0" w:color="000000"/>
              <w:bottom w:val="single" w:sz="4" w:space="0" w:color="000000"/>
              <w:right w:val="single" w:sz="4" w:space="0" w:color="000000"/>
            </w:tcBorders>
          </w:tcPr>
          <w:p w14:paraId="6382C832" w14:textId="77777777" w:rsidR="000F6158" w:rsidRDefault="00000000">
            <w:pPr>
              <w:spacing w:after="0"/>
              <w:ind w:left="2"/>
            </w:pPr>
            <w:r>
              <w:rPr>
                <w:b/>
                <w:sz w:val="20"/>
              </w:rPr>
              <w:t xml:space="preserve">Females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2B47046D" w14:textId="77777777" w:rsidR="000F6158" w:rsidRDefault="00000000">
            <w:pPr>
              <w:spacing w:after="0"/>
              <w:ind w:right="5"/>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E819067" w14:textId="77777777" w:rsidR="000F6158" w:rsidRDefault="00000000">
            <w:pPr>
              <w:spacing w:after="0"/>
              <w:ind w:right="1"/>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B8DB236" w14:textId="77777777" w:rsidR="000F6158" w:rsidRDefault="00000000">
            <w:pPr>
              <w:spacing w:after="0"/>
              <w:ind w:right="5"/>
              <w:jc w:val="right"/>
            </w:pPr>
            <w:r>
              <w:rPr>
                <w:sz w:val="24"/>
              </w:rPr>
              <w:t xml:space="preserve"> </w:t>
            </w:r>
          </w:p>
        </w:tc>
      </w:tr>
      <w:tr w:rsidR="000F6158" w14:paraId="510D3388"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25FD5949" w14:textId="77777777" w:rsidR="000F6158" w:rsidRDefault="00000000">
            <w:pPr>
              <w:spacing w:after="0"/>
              <w:ind w:left="2"/>
            </w:pPr>
            <w:r>
              <w:rPr>
                <w:b/>
                <w:sz w:val="20"/>
              </w:rPr>
              <w:t xml:space="preserve">Asian-American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03571D90"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015E133"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26D2ABC" w14:textId="77777777" w:rsidR="000F6158" w:rsidRDefault="00000000">
            <w:pPr>
              <w:spacing w:after="0"/>
              <w:ind w:right="5"/>
              <w:jc w:val="right"/>
            </w:pPr>
            <w:r>
              <w:rPr>
                <w:sz w:val="24"/>
              </w:rPr>
              <w:t xml:space="preserve"> </w:t>
            </w:r>
          </w:p>
        </w:tc>
      </w:tr>
      <w:tr w:rsidR="000F6158" w14:paraId="50040A6F" w14:textId="77777777">
        <w:trPr>
          <w:trHeight w:val="336"/>
        </w:trPr>
        <w:tc>
          <w:tcPr>
            <w:tcW w:w="2030" w:type="dxa"/>
            <w:tcBorders>
              <w:top w:val="single" w:sz="4" w:space="0" w:color="000000"/>
              <w:left w:val="single" w:sz="4" w:space="0" w:color="000000"/>
              <w:bottom w:val="single" w:sz="4" w:space="0" w:color="000000"/>
              <w:right w:val="single" w:sz="4" w:space="0" w:color="000000"/>
            </w:tcBorders>
          </w:tcPr>
          <w:p w14:paraId="027EBBF5" w14:textId="77777777" w:rsidR="000F6158" w:rsidRDefault="00000000">
            <w:pPr>
              <w:spacing w:after="0"/>
              <w:ind w:left="2"/>
            </w:pPr>
            <w:r>
              <w:rPr>
                <w:b/>
                <w:sz w:val="20"/>
              </w:rPr>
              <w:t xml:space="preserve">African-American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2FD476C"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9A9D486"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34B04CD" w14:textId="77777777" w:rsidR="000F6158" w:rsidRDefault="00000000">
            <w:pPr>
              <w:spacing w:after="0"/>
              <w:ind w:right="5"/>
              <w:jc w:val="right"/>
            </w:pPr>
            <w:r>
              <w:rPr>
                <w:sz w:val="24"/>
              </w:rPr>
              <w:t xml:space="preserve"> </w:t>
            </w:r>
          </w:p>
        </w:tc>
      </w:tr>
      <w:tr w:rsidR="000F6158" w14:paraId="0E10ECED"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4611159F" w14:textId="77777777" w:rsidR="000F6158" w:rsidRDefault="00000000">
            <w:pPr>
              <w:spacing w:after="0"/>
              <w:ind w:left="2"/>
            </w:pPr>
            <w:r>
              <w:rPr>
                <w:b/>
                <w:sz w:val="20"/>
              </w:rPr>
              <w:t xml:space="preserve">Filipino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187751AD"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4851651"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0B5EB4D" w14:textId="77777777" w:rsidR="000F6158" w:rsidRDefault="00000000">
            <w:pPr>
              <w:spacing w:after="0"/>
              <w:ind w:right="5"/>
              <w:jc w:val="right"/>
            </w:pPr>
            <w:r>
              <w:rPr>
                <w:sz w:val="24"/>
              </w:rPr>
              <w:t xml:space="preserve"> </w:t>
            </w:r>
          </w:p>
        </w:tc>
      </w:tr>
      <w:tr w:rsidR="000F6158" w14:paraId="6270C85B"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3A5DEEA1" w14:textId="77777777" w:rsidR="000F6158" w:rsidRDefault="00000000">
            <w:pPr>
              <w:spacing w:after="0"/>
              <w:ind w:left="2"/>
            </w:pPr>
            <w:r>
              <w:rPr>
                <w:b/>
                <w:sz w:val="20"/>
              </w:rPr>
              <w:t xml:space="preserve">Hispanic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098689C"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1F20582"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CCA2817" w14:textId="77777777" w:rsidR="000F6158" w:rsidRDefault="00000000">
            <w:pPr>
              <w:spacing w:after="0"/>
              <w:ind w:right="5"/>
              <w:jc w:val="right"/>
            </w:pPr>
            <w:r>
              <w:rPr>
                <w:sz w:val="24"/>
              </w:rPr>
              <w:t xml:space="preserve"> </w:t>
            </w:r>
          </w:p>
        </w:tc>
      </w:tr>
      <w:tr w:rsidR="000F6158" w14:paraId="1883D414" w14:textId="77777777">
        <w:trPr>
          <w:trHeight w:val="336"/>
        </w:trPr>
        <w:tc>
          <w:tcPr>
            <w:tcW w:w="2030" w:type="dxa"/>
            <w:tcBorders>
              <w:top w:val="single" w:sz="4" w:space="0" w:color="000000"/>
              <w:left w:val="single" w:sz="4" w:space="0" w:color="000000"/>
              <w:bottom w:val="single" w:sz="4" w:space="0" w:color="000000"/>
              <w:right w:val="single" w:sz="4" w:space="0" w:color="000000"/>
            </w:tcBorders>
          </w:tcPr>
          <w:p w14:paraId="1BC32846" w14:textId="77777777" w:rsidR="000F6158" w:rsidRDefault="00000000">
            <w:pPr>
              <w:spacing w:after="0"/>
              <w:ind w:left="2"/>
            </w:pPr>
            <w:r>
              <w:rPr>
                <w:b/>
                <w:sz w:val="20"/>
              </w:rPr>
              <w:t xml:space="preserve">Native American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28ECB769" w14:textId="77777777" w:rsidR="000F6158" w:rsidRDefault="00000000">
            <w:pPr>
              <w:spacing w:after="0"/>
              <w:ind w:right="5"/>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1C44F08B" w14:textId="77777777" w:rsidR="000F6158" w:rsidRDefault="00000000">
            <w:pPr>
              <w:spacing w:after="0"/>
              <w:ind w:right="1"/>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1BCCBD38" w14:textId="77777777" w:rsidR="000F6158" w:rsidRDefault="00000000">
            <w:pPr>
              <w:spacing w:after="0"/>
              <w:ind w:right="5"/>
              <w:jc w:val="right"/>
            </w:pPr>
            <w:r>
              <w:rPr>
                <w:sz w:val="24"/>
              </w:rPr>
              <w:t xml:space="preserve"> </w:t>
            </w:r>
          </w:p>
        </w:tc>
      </w:tr>
      <w:tr w:rsidR="000F6158" w14:paraId="6054DA5F"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146BC8BA" w14:textId="77777777" w:rsidR="000F6158" w:rsidRDefault="00000000">
            <w:pPr>
              <w:spacing w:after="0"/>
              <w:ind w:left="2"/>
            </w:pPr>
            <w:r>
              <w:rPr>
                <w:b/>
                <w:sz w:val="20"/>
              </w:rPr>
              <w:t xml:space="preserve">Other Non-White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060049A9"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41693D0"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1316DFB" w14:textId="77777777" w:rsidR="000F6158" w:rsidRDefault="00000000">
            <w:pPr>
              <w:spacing w:after="0"/>
              <w:ind w:right="5"/>
              <w:jc w:val="right"/>
            </w:pPr>
            <w:r>
              <w:rPr>
                <w:sz w:val="24"/>
              </w:rPr>
              <w:t xml:space="preserve"> </w:t>
            </w:r>
          </w:p>
        </w:tc>
      </w:tr>
      <w:tr w:rsidR="000F6158" w14:paraId="688FE084" w14:textId="77777777">
        <w:trPr>
          <w:trHeight w:val="336"/>
        </w:trPr>
        <w:tc>
          <w:tcPr>
            <w:tcW w:w="2030" w:type="dxa"/>
            <w:tcBorders>
              <w:top w:val="single" w:sz="4" w:space="0" w:color="000000"/>
              <w:left w:val="single" w:sz="4" w:space="0" w:color="000000"/>
              <w:bottom w:val="single" w:sz="4" w:space="0" w:color="000000"/>
              <w:right w:val="single" w:sz="4" w:space="0" w:color="000000"/>
            </w:tcBorders>
          </w:tcPr>
          <w:p w14:paraId="324A6474" w14:textId="77777777" w:rsidR="000F6158" w:rsidRDefault="00000000">
            <w:pPr>
              <w:spacing w:after="0"/>
              <w:ind w:left="2"/>
            </w:pPr>
            <w:r>
              <w:rPr>
                <w:b/>
                <w:sz w:val="20"/>
              </w:rPr>
              <w:t xml:space="preserve">Pacific Islander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AFC7155" w14:textId="77777777" w:rsidR="000F6158" w:rsidRDefault="00000000">
            <w:pPr>
              <w:spacing w:after="0"/>
              <w:ind w:right="6"/>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194B6BF" w14:textId="77777777" w:rsidR="000F6158" w:rsidRDefault="00000000">
            <w:pPr>
              <w:spacing w:after="0"/>
              <w:ind w:right="2"/>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133BABD" w14:textId="77777777" w:rsidR="000F6158" w:rsidRDefault="00000000">
            <w:pPr>
              <w:spacing w:after="0"/>
              <w:ind w:right="5"/>
              <w:jc w:val="right"/>
            </w:pPr>
            <w:r>
              <w:rPr>
                <w:sz w:val="24"/>
              </w:rPr>
              <w:t xml:space="preserve"> </w:t>
            </w:r>
          </w:p>
        </w:tc>
      </w:tr>
      <w:tr w:rsidR="000F6158" w14:paraId="2150D08D" w14:textId="77777777">
        <w:trPr>
          <w:trHeight w:val="331"/>
        </w:trPr>
        <w:tc>
          <w:tcPr>
            <w:tcW w:w="2030" w:type="dxa"/>
            <w:tcBorders>
              <w:top w:val="single" w:sz="4" w:space="0" w:color="000000"/>
              <w:left w:val="single" w:sz="4" w:space="0" w:color="000000"/>
              <w:bottom w:val="single" w:sz="4" w:space="0" w:color="000000"/>
              <w:right w:val="single" w:sz="4" w:space="0" w:color="000000"/>
            </w:tcBorders>
          </w:tcPr>
          <w:p w14:paraId="72A50B88" w14:textId="77777777" w:rsidR="000F6158" w:rsidRDefault="00000000">
            <w:pPr>
              <w:spacing w:after="0"/>
            </w:pPr>
            <w:r>
              <w:rPr>
                <w:b/>
                <w:sz w:val="20"/>
              </w:rPr>
              <w:t xml:space="preserve">White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0B8499B" w14:textId="77777777" w:rsidR="000F6158" w:rsidRDefault="00000000">
            <w:pPr>
              <w:spacing w:after="0"/>
              <w:ind w:right="61"/>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8EC9A0B" w14:textId="77777777" w:rsidR="000F6158" w:rsidRDefault="00000000">
            <w:pPr>
              <w:spacing w:after="0"/>
              <w:ind w:right="57"/>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7DE96ED" w14:textId="77777777" w:rsidR="000F6158" w:rsidRDefault="00000000">
            <w:pPr>
              <w:spacing w:after="0"/>
              <w:ind w:right="60"/>
              <w:jc w:val="right"/>
            </w:pPr>
            <w:r>
              <w:rPr>
                <w:sz w:val="24"/>
              </w:rPr>
              <w:t xml:space="preserve"> </w:t>
            </w:r>
          </w:p>
        </w:tc>
      </w:tr>
      <w:tr w:rsidR="000F6158" w14:paraId="0724186B" w14:textId="77777777">
        <w:trPr>
          <w:trHeight w:val="336"/>
        </w:trPr>
        <w:tc>
          <w:tcPr>
            <w:tcW w:w="2030" w:type="dxa"/>
            <w:tcBorders>
              <w:top w:val="single" w:sz="4" w:space="0" w:color="000000"/>
              <w:left w:val="single" w:sz="4" w:space="0" w:color="000000"/>
              <w:bottom w:val="single" w:sz="4" w:space="0" w:color="000000"/>
              <w:right w:val="single" w:sz="4" w:space="0" w:color="000000"/>
            </w:tcBorders>
          </w:tcPr>
          <w:p w14:paraId="345D6B85" w14:textId="77777777" w:rsidR="000F6158" w:rsidRDefault="00000000">
            <w:pPr>
              <w:spacing w:after="0"/>
            </w:pPr>
            <w:r>
              <w:rPr>
                <w:b/>
                <w:sz w:val="20"/>
              </w:rPr>
              <w:t xml:space="preserve">Unknown </w:t>
            </w:r>
            <w:r>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7EF28CED" w14:textId="77777777" w:rsidR="000F6158" w:rsidRDefault="00000000">
            <w:pPr>
              <w:spacing w:after="0"/>
              <w:ind w:right="61"/>
              <w:jc w:val="righ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A156878" w14:textId="77777777" w:rsidR="000F6158" w:rsidRDefault="00000000">
            <w:pPr>
              <w:spacing w:after="0"/>
              <w:ind w:right="57"/>
              <w:jc w:val="right"/>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2558D8C" w14:textId="77777777" w:rsidR="000F6158" w:rsidRDefault="00000000">
            <w:pPr>
              <w:spacing w:after="0"/>
              <w:ind w:right="60"/>
              <w:jc w:val="right"/>
            </w:pPr>
            <w:r>
              <w:rPr>
                <w:sz w:val="24"/>
              </w:rPr>
              <w:t xml:space="preserve"> </w:t>
            </w:r>
          </w:p>
        </w:tc>
      </w:tr>
    </w:tbl>
    <w:p w14:paraId="0EC96B35" w14:textId="77777777" w:rsidR="000F6158" w:rsidRDefault="00000000">
      <w:pPr>
        <w:spacing w:after="0"/>
        <w:ind w:left="810"/>
      </w:pPr>
      <w:r>
        <w:rPr>
          <w:sz w:val="24"/>
        </w:rPr>
        <w:t xml:space="preserve">  </w:t>
      </w:r>
    </w:p>
    <w:p w14:paraId="60229BC8" w14:textId="77777777" w:rsidR="000F6158" w:rsidRDefault="00000000">
      <w:pPr>
        <w:spacing w:after="3" w:line="254" w:lineRule="auto"/>
        <w:ind w:left="85" w:hanging="10"/>
      </w:pPr>
      <w:r>
        <w:rPr>
          <w:b/>
          <w:sz w:val="24"/>
        </w:rPr>
        <w:t xml:space="preserve">Analysis:  </w:t>
      </w:r>
    </w:p>
    <w:p w14:paraId="2ABF2518" w14:textId="77777777" w:rsidR="000F6158" w:rsidRDefault="00000000">
      <w:pPr>
        <w:spacing w:after="0"/>
        <w:ind w:left="90"/>
      </w:pPr>
      <w:r>
        <w:rPr>
          <w:sz w:val="24"/>
        </w:rPr>
        <w:t xml:space="preserve"> </w:t>
      </w:r>
    </w:p>
    <w:p w14:paraId="01FED09B" w14:textId="77777777" w:rsidR="000F6158" w:rsidRDefault="00000000">
      <w:pPr>
        <w:spacing w:after="0"/>
        <w:ind w:left="90"/>
      </w:pPr>
      <w:r>
        <w:rPr>
          <w:sz w:val="24"/>
        </w:rPr>
        <w:t xml:space="preserve"> </w:t>
      </w:r>
    </w:p>
    <w:p w14:paraId="27957758" w14:textId="77777777" w:rsidR="000F6158" w:rsidRDefault="00000000">
      <w:pPr>
        <w:spacing w:after="0"/>
        <w:ind w:left="90"/>
      </w:pPr>
      <w:r>
        <w:rPr>
          <w:sz w:val="24"/>
        </w:rPr>
        <w:t xml:space="preserve"> </w:t>
      </w:r>
    </w:p>
    <w:p w14:paraId="2C1024D1" w14:textId="77777777" w:rsidR="000F6158" w:rsidRDefault="00000000">
      <w:pPr>
        <w:spacing w:after="0"/>
        <w:ind w:left="90"/>
      </w:pPr>
      <w:r>
        <w:rPr>
          <w:sz w:val="24"/>
        </w:rPr>
        <w:t xml:space="preserve"> </w:t>
      </w:r>
    </w:p>
    <w:p w14:paraId="0261391A" w14:textId="77777777" w:rsidR="000F6158" w:rsidRDefault="00000000">
      <w:pPr>
        <w:spacing w:after="3" w:line="254" w:lineRule="auto"/>
        <w:ind w:left="85" w:hanging="10"/>
      </w:pPr>
      <w:r>
        <w:rPr>
          <w:b/>
          <w:i/>
          <w:sz w:val="24"/>
        </w:rPr>
        <w:t xml:space="preserve">2.4 (CTE Programs Only) List the certifications students are able to earn through participation in your program. </w:t>
      </w:r>
    </w:p>
    <w:p w14:paraId="66D83F62" w14:textId="77777777" w:rsidR="000F6158" w:rsidRDefault="00000000">
      <w:pPr>
        <w:spacing w:after="0"/>
        <w:ind w:left="90"/>
      </w:pPr>
      <w:r>
        <w:rPr>
          <w:sz w:val="24"/>
        </w:rPr>
        <w:t xml:space="preserve"> </w:t>
      </w:r>
    </w:p>
    <w:p w14:paraId="11048180" w14:textId="77777777" w:rsidR="000F6158" w:rsidRDefault="00000000">
      <w:pPr>
        <w:spacing w:after="0"/>
        <w:ind w:left="90"/>
      </w:pPr>
      <w:r>
        <w:rPr>
          <w:sz w:val="24"/>
        </w:rPr>
        <w:lastRenderedPageBreak/>
        <w:t xml:space="preserve"> </w:t>
      </w:r>
    </w:p>
    <w:p w14:paraId="74E8CF62" w14:textId="77777777" w:rsidR="000F6158" w:rsidRDefault="00000000">
      <w:pPr>
        <w:spacing w:after="0"/>
        <w:ind w:left="90"/>
      </w:pPr>
      <w:r>
        <w:rPr>
          <w:sz w:val="24"/>
        </w:rPr>
        <w:t xml:space="preserve"> </w:t>
      </w:r>
    </w:p>
    <w:p w14:paraId="2268D22C" w14:textId="77777777" w:rsidR="000F6158" w:rsidRDefault="00000000">
      <w:pPr>
        <w:spacing w:after="0"/>
        <w:ind w:left="90"/>
      </w:pPr>
      <w:r>
        <w:rPr>
          <w:sz w:val="24"/>
        </w:rPr>
        <w:t xml:space="preserve"> </w:t>
      </w:r>
    </w:p>
    <w:p w14:paraId="2A53A74B" w14:textId="77777777" w:rsidR="000F6158" w:rsidRDefault="00000000">
      <w:pPr>
        <w:spacing w:after="0"/>
        <w:ind w:left="90"/>
      </w:pPr>
      <w:r>
        <w:rPr>
          <w:sz w:val="24"/>
        </w:rPr>
        <w:t xml:space="preserve"> </w:t>
      </w:r>
    </w:p>
    <w:p w14:paraId="6645C2C2" w14:textId="77777777" w:rsidR="000F6158" w:rsidRDefault="00000000">
      <w:pPr>
        <w:spacing w:after="3" w:line="254" w:lineRule="auto"/>
        <w:ind w:left="85" w:hanging="10"/>
      </w:pPr>
      <w:r>
        <w:rPr>
          <w:b/>
          <w:i/>
          <w:sz w:val="24"/>
        </w:rPr>
        <w:t xml:space="preserve">2.5 Other Data </w:t>
      </w:r>
      <w:r>
        <w:rPr>
          <w:sz w:val="24"/>
        </w:rPr>
        <w:t xml:space="preserve"> </w:t>
      </w:r>
    </w:p>
    <w:p w14:paraId="1D4D7681" w14:textId="77777777" w:rsidR="000F6158" w:rsidRDefault="00000000">
      <w:pPr>
        <w:spacing w:after="0"/>
        <w:ind w:left="75"/>
      </w:pPr>
      <w:r>
        <w:rPr>
          <w:i/>
          <w:sz w:val="24"/>
        </w:rPr>
        <w:t xml:space="preserve"> </w:t>
      </w:r>
    </w:p>
    <w:p w14:paraId="3FC7E72A" w14:textId="77777777" w:rsidR="000F6158" w:rsidRDefault="00000000">
      <w:pPr>
        <w:spacing w:after="5" w:line="250" w:lineRule="auto"/>
        <w:ind w:left="85" w:hanging="10"/>
      </w:pPr>
      <w:r>
        <w:rPr>
          <w:i/>
          <w:sz w:val="24"/>
        </w:rPr>
        <w:t xml:space="preserve">Please include any other data (internal or external) that may be relevant to student achievement, learning, and trends within your Basic Skills, CTE, or Transfer Education program. </w:t>
      </w:r>
      <w:r>
        <w:rPr>
          <w:sz w:val="24"/>
        </w:rPr>
        <w:t xml:space="preserve"> </w:t>
      </w:r>
    </w:p>
    <w:p w14:paraId="72FC07DA" w14:textId="77777777" w:rsidR="000F6158" w:rsidRDefault="00000000">
      <w:pPr>
        <w:spacing w:after="0"/>
        <w:ind w:left="90"/>
      </w:pPr>
      <w:r>
        <w:rPr>
          <w:i/>
          <w:sz w:val="24"/>
        </w:rPr>
        <w:t xml:space="preserve"> </w:t>
      </w:r>
      <w:r>
        <w:rPr>
          <w:sz w:val="24"/>
        </w:rPr>
        <w:t xml:space="preserve"> </w:t>
      </w:r>
    </w:p>
    <w:p w14:paraId="49C62EFB" w14:textId="77777777" w:rsidR="000F6158" w:rsidRDefault="00000000">
      <w:pPr>
        <w:spacing w:after="0"/>
        <w:ind w:left="90"/>
      </w:pPr>
      <w:r>
        <w:rPr>
          <w:sz w:val="24"/>
        </w:rPr>
        <w:t xml:space="preserve"> </w:t>
      </w:r>
    </w:p>
    <w:p w14:paraId="53052587" w14:textId="77777777" w:rsidR="000F6158" w:rsidRDefault="00000000">
      <w:pPr>
        <w:pStyle w:val="Heading2"/>
        <w:ind w:left="85"/>
      </w:pPr>
      <w:r>
        <w:t>Analysis</w:t>
      </w:r>
      <w:r>
        <w:rPr>
          <w:u w:val="none"/>
        </w:rPr>
        <w:t xml:space="preserve"> </w:t>
      </w:r>
      <w:r>
        <w:rPr>
          <w:b w:val="0"/>
          <w:u w:val="none"/>
        </w:rPr>
        <w:t xml:space="preserve"> </w:t>
      </w:r>
    </w:p>
    <w:p w14:paraId="077D9DCA" w14:textId="77777777" w:rsidR="000F6158" w:rsidRDefault="00000000">
      <w:pPr>
        <w:spacing w:after="0"/>
        <w:ind w:left="90"/>
      </w:pPr>
      <w:r>
        <w:rPr>
          <w:sz w:val="24"/>
        </w:rPr>
        <w:t xml:space="preserve"> </w:t>
      </w:r>
    </w:p>
    <w:p w14:paraId="791AF784" w14:textId="77777777" w:rsidR="000F6158" w:rsidRDefault="00000000">
      <w:pPr>
        <w:spacing w:after="0"/>
        <w:ind w:left="90"/>
      </w:pPr>
      <w:r>
        <w:rPr>
          <w:sz w:val="24"/>
        </w:rPr>
        <w:t xml:space="preserve"> </w:t>
      </w:r>
    </w:p>
    <w:p w14:paraId="1A967871" w14:textId="77777777" w:rsidR="000F6158" w:rsidRDefault="00000000">
      <w:pPr>
        <w:spacing w:after="0"/>
        <w:ind w:left="90"/>
      </w:pPr>
      <w:r>
        <w:rPr>
          <w:sz w:val="24"/>
        </w:rPr>
        <w:t xml:space="preserve"> </w:t>
      </w:r>
    </w:p>
    <w:p w14:paraId="199759B3" w14:textId="77777777" w:rsidR="000F6158" w:rsidRDefault="00000000">
      <w:pPr>
        <w:spacing w:after="0"/>
        <w:ind w:left="90"/>
      </w:pPr>
      <w:r>
        <w:rPr>
          <w:sz w:val="24"/>
        </w:rPr>
        <w:t xml:space="preserve"> </w:t>
      </w:r>
    </w:p>
    <w:p w14:paraId="5E58E8EA" w14:textId="77777777" w:rsidR="000F6158" w:rsidRDefault="00000000">
      <w:pPr>
        <w:spacing w:after="0"/>
        <w:ind w:left="90"/>
      </w:pPr>
      <w:r>
        <w:rPr>
          <w:sz w:val="24"/>
        </w:rPr>
        <w:t xml:space="preserve"> </w:t>
      </w:r>
    </w:p>
    <w:p w14:paraId="13EC3E64" w14:textId="77777777" w:rsidR="000F6158" w:rsidRDefault="00000000">
      <w:pPr>
        <w:spacing w:after="0"/>
        <w:ind w:left="90"/>
      </w:pPr>
      <w:r>
        <w:rPr>
          <w:sz w:val="24"/>
        </w:rPr>
        <w:t xml:space="preserve"> </w:t>
      </w:r>
    </w:p>
    <w:p w14:paraId="69222C96" w14:textId="77777777" w:rsidR="000F6158" w:rsidRDefault="00000000">
      <w:pPr>
        <w:spacing w:after="0"/>
        <w:ind w:left="90"/>
      </w:pPr>
      <w:r>
        <w:rPr>
          <w:sz w:val="24"/>
        </w:rPr>
        <w:t xml:space="preserve"> </w:t>
      </w:r>
    </w:p>
    <w:p w14:paraId="5F15616A" w14:textId="77777777" w:rsidR="000F6158" w:rsidRDefault="00000000">
      <w:pPr>
        <w:spacing w:after="3" w:line="254" w:lineRule="auto"/>
        <w:ind w:left="85" w:hanging="10"/>
      </w:pPr>
      <w:r>
        <w:rPr>
          <w:b/>
          <w:i/>
          <w:sz w:val="24"/>
        </w:rPr>
        <w:t xml:space="preserve">2.6 Strengths, Weaknesses, Opportunities, Challenges (SWOC) </w:t>
      </w:r>
      <w:r>
        <w:rPr>
          <w:sz w:val="24"/>
        </w:rPr>
        <w:t xml:space="preserve"> </w:t>
      </w:r>
    </w:p>
    <w:p w14:paraId="52470110" w14:textId="77777777" w:rsidR="000F6158" w:rsidRDefault="00000000">
      <w:pPr>
        <w:spacing w:after="0"/>
        <w:ind w:left="90"/>
      </w:pPr>
      <w:r>
        <w:rPr>
          <w:b/>
          <w:i/>
          <w:sz w:val="24"/>
        </w:rPr>
        <w:t xml:space="preserve">  </w:t>
      </w:r>
    </w:p>
    <w:p w14:paraId="0900AFB0" w14:textId="77777777" w:rsidR="000F6158" w:rsidRDefault="00000000">
      <w:pPr>
        <w:spacing w:after="0"/>
        <w:ind w:left="90"/>
      </w:pPr>
      <w:r>
        <w:rPr>
          <w:b/>
          <w:i/>
          <w:sz w:val="24"/>
        </w:rPr>
        <w:t xml:space="preserve"> </w:t>
      </w:r>
    </w:p>
    <w:p w14:paraId="7A60A37D" w14:textId="77777777" w:rsidR="000F6158" w:rsidRDefault="00000000">
      <w:pPr>
        <w:spacing w:after="0"/>
        <w:ind w:left="90"/>
      </w:pPr>
      <w:r>
        <w:rPr>
          <w:b/>
          <w:i/>
          <w:sz w:val="24"/>
        </w:rPr>
        <w:t xml:space="preserve"> </w:t>
      </w:r>
    </w:p>
    <w:p w14:paraId="686CE739" w14:textId="77777777" w:rsidR="000F6158" w:rsidRDefault="00000000">
      <w:pPr>
        <w:spacing w:after="0"/>
        <w:ind w:left="90"/>
      </w:pPr>
      <w:r>
        <w:rPr>
          <w:sz w:val="24"/>
        </w:rPr>
        <w:t xml:space="preserve"> </w:t>
      </w:r>
    </w:p>
    <w:p w14:paraId="34EF5671" w14:textId="77777777" w:rsidR="000F6158" w:rsidRDefault="00000000">
      <w:pPr>
        <w:spacing w:after="5" w:line="250" w:lineRule="auto"/>
        <w:ind w:left="85" w:hanging="10"/>
      </w:pPr>
      <w:r>
        <w:rPr>
          <w:i/>
          <w:sz w:val="24"/>
        </w:rPr>
        <w:t xml:space="preserve">2.6.1 What are the strengths of your program as indicated in the supplied data? </w:t>
      </w:r>
      <w:r>
        <w:rPr>
          <w:sz w:val="24"/>
        </w:rPr>
        <w:t xml:space="preserve"> </w:t>
      </w:r>
    </w:p>
    <w:p w14:paraId="5CD3F3A2" w14:textId="77777777" w:rsidR="000F6158" w:rsidRDefault="00000000">
      <w:pPr>
        <w:spacing w:after="0"/>
        <w:ind w:left="90"/>
      </w:pPr>
      <w:r>
        <w:rPr>
          <w:b/>
          <w:sz w:val="24"/>
        </w:rPr>
        <w:t xml:space="preserve"> </w:t>
      </w:r>
      <w:r>
        <w:rPr>
          <w:sz w:val="24"/>
        </w:rPr>
        <w:t xml:space="preserve"> </w:t>
      </w:r>
    </w:p>
    <w:p w14:paraId="4A366BBD" w14:textId="77777777" w:rsidR="000F6158" w:rsidRDefault="00000000">
      <w:pPr>
        <w:spacing w:after="0"/>
        <w:ind w:left="90"/>
      </w:pPr>
      <w:r>
        <w:rPr>
          <w:sz w:val="24"/>
        </w:rPr>
        <w:t xml:space="preserve"> </w:t>
      </w:r>
    </w:p>
    <w:p w14:paraId="24CFFBFE" w14:textId="77777777" w:rsidR="000F6158" w:rsidRDefault="00000000">
      <w:pPr>
        <w:spacing w:after="0"/>
        <w:ind w:left="90"/>
      </w:pPr>
      <w:r>
        <w:rPr>
          <w:sz w:val="24"/>
        </w:rPr>
        <w:t xml:space="preserve"> </w:t>
      </w:r>
    </w:p>
    <w:p w14:paraId="5A02F9F1" w14:textId="77777777" w:rsidR="000F6158" w:rsidRDefault="00000000">
      <w:pPr>
        <w:spacing w:after="0"/>
        <w:ind w:left="90"/>
      </w:pPr>
      <w:r>
        <w:rPr>
          <w:sz w:val="24"/>
        </w:rPr>
        <w:t xml:space="preserve"> </w:t>
      </w:r>
    </w:p>
    <w:p w14:paraId="3F3B7502" w14:textId="77777777" w:rsidR="000F6158" w:rsidRDefault="00000000">
      <w:pPr>
        <w:spacing w:after="0"/>
        <w:ind w:left="90"/>
      </w:pPr>
      <w:r>
        <w:rPr>
          <w:sz w:val="24"/>
        </w:rPr>
        <w:t xml:space="preserve"> </w:t>
      </w:r>
    </w:p>
    <w:p w14:paraId="67049B20" w14:textId="77777777" w:rsidR="000F6158" w:rsidRDefault="00000000">
      <w:pPr>
        <w:spacing w:after="5" w:line="250" w:lineRule="auto"/>
        <w:ind w:left="85" w:hanging="10"/>
      </w:pPr>
      <w:r>
        <w:rPr>
          <w:i/>
          <w:sz w:val="24"/>
        </w:rPr>
        <w:t xml:space="preserve">2.6.2 What are the weaknesses of your program as indicated in the supplied data? </w:t>
      </w:r>
      <w:r>
        <w:rPr>
          <w:sz w:val="24"/>
        </w:rPr>
        <w:t xml:space="preserve"> </w:t>
      </w:r>
    </w:p>
    <w:p w14:paraId="36C00CD1" w14:textId="77777777" w:rsidR="000F6158" w:rsidRDefault="00000000">
      <w:pPr>
        <w:spacing w:after="0"/>
        <w:ind w:left="810"/>
      </w:pPr>
      <w:r>
        <w:rPr>
          <w:sz w:val="24"/>
        </w:rPr>
        <w:t xml:space="preserve"> </w:t>
      </w:r>
    </w:p>
    <w:p w14:paraId="00B880E0" w14:textId="77777777" w:rsidR="000F6158" w:rsidRDefault="00000000">
      <w:pPr>
        <w:spacing w:after="0"/>
        <w:ind w:left="810"/>
      </w:pPr>
      <w:r>
        <w:rPr>
          <w:sz w:val="24"/>
        </w:rPr>
        <w:t xml:space="preserve"> </w:t>
      </w:r>
    </w:p>
    <w:p w14:paraId="4134C7C6" w14:textId="77777777" w:rsidR="000F6158" w:rsidRDefault="00000000">
      <w:pPr>
        <w:spacing w:after="0"/>
        <w:ind w:left="810"/>
      </w:pPr>
      <w:r>
        <w:rPr>
          <w:sz w:val="24"/>
        </w:rPr>
        <w:t xml:space="preserve"> </w:t>
      </w:r>
    </w:p>
    <w:p w14:paraId="20E0CBD4" w14:textId="77777777" w:rsidR="000F6158" w:rsidRDefault="00000000">
      <w:pPr>
        <w:spacing w:after="0"/>
        <w:ind w:left="810"/>
      </w:pPr>
      <w:r>
        <w:rPr>
          <w:sz w:val="24"/>
        </w:rPr>
        <w:t xml:space="preserve"> </w:t>
      </w:r>
    </w:p>
    <w:p w14:paraId="6AF83B3C" w14:textId="77777777" w:rsidR="000F6158" w:rsidRDefault="00000000">
      <w:pPr>
        <w:spacing w:after="0"/>
        <w:ind w:left="810"/>
      </w:pPr>
      <w:r>
        <w:rPr>
          <w:sz w:val="24"/>
        </w:rPr>
        <w:t xml:space="preserve"> </w:t>
      </w:r>
    </w:p>
    <w:p w14:paraId="500567FA" w14:textId="77777777" w:rsidR="000F6158" w:rsidRDefault="00000000">
      <w:pPr>
        <w:spacing w:after="0"/>
        <w:ind w:left="810"/>
      </w:pPr>
      <w:r>
        <w:rPr>
          <w:sz w:val="24"/>
        </w:rPr>
        <w:t xml:space="preserve">  </w:t>
      </w:r>
    </w:p>
    <w:p w14:paraId="7A72D355" w14:textId="77777777" w:rsidR="000F6158" w:rsidRDefault="00000000">
      <w:pPr>
        <w:spacing w:after="0"/>
        <w:ind w:left="90"/>
      </w:pPr>
      <w:r>
        <w:rPr>
          <w:b/>
          <w:sz w:val="24"/>
        </w:rPr>
        <w:t xml:space="preserve"> </w:t>
      </w:r>
    </w:p>
    <w:p w14:paraId="22226B34" w14:textId="77777777" w:rsidR="000F6158" w:rsidRDefault="00000000">
      <w:pPr>
        <w:spacing w:after="0"/>
        <w:ind w:left="90"/>
      </w:pPr>
      <w:r>
        <w:rPr>
          <w:b/>
          <w:sz w:val="24"/>
        </w:rPr>
        <w:t xml:space="preserve"> </w:t>
      </w:r>
    </w:p>
    <w:p w14:paraId="1D775F2B" w14:textId="77777777" w:rsidR="000F6158" w:rsidRDefault="00000000">
      <w:pPr>
        <w:spacing w:after="0"/>
        <w:ind w:left="90"/>
      </w:pPr>
      <w:r>
        <w:rPr>
          <w:b/>
          <w:sz w:val="24"/>
        </w:rPr>
        <w:t xml:space="preserve"> </w:t>
      </w:r>
    </w:p>
    <w:p w14:paraId="078AADB8" w14:textId="77777777" w:rsidR="000F6158" w:rsidRDefault="00000000">
      <w:pPr>
        <w:spacing w:after="5" w:line="250" w:lineRule="auto"/>
        <w:ind w:left="85" w:hanging="10"/>
      </w:pPr>
      <w:r>
        <w:rPr>
          <w:i/>
          <w:sz w:val="24"/>
        </w:rPr>
        <w:t>2.6.3  What are the opportunities for your program as indicated in the supplied data?</w:t>
      </w:r>
      <w:r>
        <w:rPr>
          <w:sz w:val="24"/>
        </w:rPr>
        <w:t xml:space="preserve"> </w:t>
      </w:r>
    </w:p>
    <w:p w14:paraId="6E372F0D" w14:textId="77777777" w:rsidR="000F6158" w:rsidRDefault="00000000">
      <w:pPr>
        <w:spacing w:after="0"/>
        <w:ind w:left="810"/>
      </w:pPr>
      <w:r>
        <w:rPr>
          <w:sz w:val="24"/>
        </w:rPr>
        <w:t xml:space="preserve"> </w:t>
      </w:r>
    </w:p>
    <w:p w14:paraId="5615034D" w14:textId="77777777" w:rsidR="000F6158" w:rsidRDefault="00000000">
      <w:pPr>
        <w:spacing w:after="0"/>
        <w:ind w:left="75"/>
      </w:pPr>
      <w:r>
        <w:rPr>
          <w:sz w:val="24"/>
        </w:rPr>
        <w:t xml:space="preserve"> </w:t>
      </w:r>
    </w:p>
    <w:p w14:paraId="7F2C8B4B" w14:textId="77777777" w:rsidR="000F6158" w:rsidRDefault="00000000">
      <w:pPr>
        <w:spacing w:after="0"/>
        <w:ind w:left="90"/>
      </w:pPr>
      <w:r>
        <w:rPr>
          <w:b/>
          <w:sz w:val="24"/>
        </w:rPr>
        <w:t xml:space="preserve"> </w:t>
      </w:r>
      <w:r>
        <w:rPr>
          <w:sz w:val="24"/>
        </w:rPr>
        <w:t xml:space="preserve"> </w:t>
      </w:r>
    </w:p>
    <w:p w14:paraId="6AE8B2C8" w14:textId="77777777" w:rsidR="000F6158" w:rsidRDefault="00000000">
      <w:pPr>
        <w:spacing w:after="0"/>
        <w:ind w:left="75"/>
      </w:pPr>
      <w:r>
        <w:rPr>
          <w:sz w:val="24"/>
        </w:rPr>
        <w:t xml:space="preserve"> </w:t>
      </w:r>
    </w:p>
    <w:p w14:paraId="7C1F8A47" w14:textId="77777777" w:rsidR="000F6158" w:rsidRDefault="00000000">
      <w:pPr>
        <w:spacing w:after="0"/>
        <w:ind w:left="90"/>
      </w:pPr>
      <w:r>
        <w:rPr>
          <w:sz w:val="24"/>
        </w:rPr>
        <w:lastRenderedPageBreak/>
        <w:t xml:space="preserve"> </w:t>
      </w:r>
    </w:p>
    <w:p w14:paraId="6108CE16" w14:textId="77777777" w:rsidR="000F6158" w:rsidRDefault="00000000">
      <w:pPr>
        <w:spacing w:after="0"/>
        <w:ind w:left="90"/>
      </w:pPr>
      <w:r>
        <w:rPr>
          <w:sz w:val="24"/>
        </w:rPr>
        <w:t xml:space="preserve">  </w:t>
      </w:r>
    </w:p>
    <w:p w14:paraId="29D70B6B" w14:textId="77777777" w:rsidR="000F6158" w:rsidRDefault="00000000">
      <w:pPr>
        <w:spacing w:after="0"/>
        <w:ind w:left="90"/>
      </w:pPr>
      <w:r>
        <w:rPr>
          <w:b/>
          <w:sz w:val="24"/>
        </w:rPr>
        <w:t xml:space="preserve"> </w:t>
      </w:r>
    </w:p>
    <w:p w14:paraId="39DDD127" w14:textId="77777777" w:rsidR="000F6158" w:rsidRDefault="00000000">
      <w:pPr>
        <w:spacing w:after="0"/>
        <w:ind w:left="90"/>
      </w:pPr>
      <w:r>
        <w:rPr>
          <w:sz w:val="24"/>
        </w:rPr>
        <w:t xml:space="preserve">  </w:t>
      </w:r>
    </w:p>
    <w:p w14:paraId="0DAD9160" w14:textId="77777777" w:rsidR="000F6158" w:rsidRDefault="00000000">
      <w:pPr>
        <w:spacing w:after="5" w:line="250" w:lineRule="auto"/>
        <w:ind w:left="85" w:hanging="10"/>
      </w:pPr>
      <w:r>
        <w:rPr>
          <w:i/>
          <w:sz w:val="24"/>
        </w:rPr>
        <w:t>2.6.4 What challenges exist for your program based on the supplied data?</w:t>
      </w:r>
      <w:r>
        <w:rPr>
          <w:sz w:val="24"/>
        </w:rPr>
        <w:t xml:space="preserve">  </w:t>
      </w:r>
    </w:p>
    <w:p w14:paraId="56AEB8EF" w14:textId="77777777" w:rsidR="000F6158" w:rsidRDefault="00000000">
      <w:pPr>
        <w:spacing w:after="0"/>
        <w:ind w:left="810"/>
      </w:pPr>
      <w:r>
        <w:rPr>
          <w:sz w:val="24"/>
        </w:rPr>
        <w:t xml:space="preserve">  </w:t>
      </w:r>
    </w:p>
    <w:p w14:paraId="07F99759" w14:textId="77777777" w:rsidR="000F6158" w:rsidRDefault="00000000">
      <w:pPr>
        <w:spacing w:after="0"/>
        <w:ind w:left="90"/>
      </w:pPr>
      <w:r>
        <w:rPr>
          <w:sz w:val="24"/>
        </w:rPr>
        <w:t xml:space="preserve"> </w:t>
      </w:r>
    </w:p>
    <w:p w14:paraId="0D2FE1BD" w14:textId="77777777" w:rsidR="000F6158" w:rsidRDefault="00000000">
      <w:pPr>
        <w:spacing w:after="0"/>
        <w:ind w:left="90"/>
      </w:pPr>
      <w:r>
        <w:rPr>
          <w:sz w:val="24"/>
        </w:rPr>
        <w:t xml:space="preserve"> </w:t>
      </w:r>
    </w:p>
    <w:p w14:paraId="00F3D02D" w14:textId="77777777" w:rsidR="000F6158" w:rsidRDefault="00000000">
      <w:pPr>
        <w:spacing w:after="0"/>
        <w:ind w:left="90"/>
      </w:pPr>
      <w:r>
        <w:rPr>
          <w:sz w:val="24"/>
        </w:rPr>
        <w:t xml:space="preserve"> </w:t>
      </w:r>
    </w:p>
    <w:p w14:paraId="248610E3" w14:textId="77777777" w:rsidR="000F6158" w:rsidRDefault="00000000">
      <w:pPr>
        <w:spacing w:after="53"/>
        <w:ind w:left="810"/>
      </w:pPr>
      <w:r>
        <w:rPr>
          <w:sz w:val="24"/>
        </w:rPr>
        <w:t xml:space="preserve">  </w:t>
      </w:r>
    </w:p>
    <w:p w14:paraId="46429355" w14:textId="77777777" w:rsidR="000F6158" w:rsidRDefault="00000000">
      <w:pPr>
        <w:pStyle w:val="Heading1"/>
      </w:pPr>
      <w:r>
        <w:rPr>
          <w:u w:val="none"/>
        </w:rPr>
        <w:t xml:space="preserve">3.0  </w:t>
      </w:r>
      <w:r>
        <w:t>Student Learning Outcomes Assessment</w:t>
      </w:r>
      <w:r>
        <w:rPr>
          <w:u w:val="none"/>
        </w:rPr>
        <w:t xml:space="preserve">  </w:t>
      </w:r>
    </w:p>
    <w:p w14:paraId="031AF212" w14:textId="77777777" w:rsidR="000F6158" w:rsidRDefault="00000000">
      <w:pPr>
        <w:spacing w:after="0"/>
        <w:ind w:left="90"/>
      </w:pPr>
      <w:r>
        <w:rPr>
          <w:b/>
          <w:sz w:val="28"/>
        </w:rPr>
        <w:t xml:space="preserve"> </w:t>
      </w:r>
      <w:r>
        <w:rPr>
          <w:sz w:val="24"/>
        </w:rPr>
        <w:t xml:space="preserve"> </w:t>
      </w:r>
    </w:p>
    <w:p w14:paraId="3BC55197" w14:textId="77777777" w:rsidR="000F6158" w:rsidRDefault="00000000">
      <w:pPr>
        <w:spacing w:after="0"/>
        <w:ind w:left="90"/>
      </w:pPr>
      <w:r>
        <w:rPr>
          <w:sz w:val="24"/>
        </w:rPr>
        <w:t xml:space="preserve"> </w:t>
      </w:r>
    </w:p>
    <w:p w14:paraId="1BD7D86A" w14:textId="77777777" w:rsidR="000F6158" w:rsidRDefault="00000000">
      <w:pPr>
        <w:spacing w:after="0"/>
        <w:ind w:left="90"/>
      </w:pPr>
      <w:r>
        <w:rPr>
          <w:sz w:val="24"/>
        </w:rPr>
        <w:t xml:space="preserve"> </w:t>
      </w:r>
    </w:p>
    <w:p w14:paraId="42961AB9" w14:textId="77777777" w:rsidR="000F6158" w:rsidRDefault="00000000">
      <w:pPr>
        <w:spacing w:after="3" w:line="254" w:lineRule="auto"/>
        <w:ind w:left="85" w:hanging="10"/>
      </w:pPr>
      <w:r>
        <w:rPr>
          <w:b/>
          <w:sz w:val="24"/>
        </w:rPr>
        <w:t xml:space="preserve">3.1 How has assessment of course level SLOs led to improvements in student learning and achievement? </w:t>
      </w:r>
      <w:r>
        <w:rPr>
          <w:sz w:val="24"/>
        </w:rPr>
        <w:t xml:space="preserve"> </w:t>
      </w:r>
    </w:p>
    <w:p w14:paraId="138BF83D" w14:textId="77777777" w:rsidR="000F6158" w:rsidRDefault="00000000">
      <w:pPr>
        <w:spacing w:after="0"/>
        <w:ind w:left="90"/>
      </w:pPr>
      <w:r>
        <w:rPr>
          <w:sz w:val="24"/>
        </w:rPr>
        <w:t xml:space="preserve"> </w:t>
      </w:r>
    </w:p>
    <w:p w14:paraId="7BBEE525" w14:textId="77777777" w:rsidR="000F6158" w:rsidRDefault="00000000">
      <w:pPr>
        <w:spacing w:after="0"/>
        <w:ind w:left="90"/>
      </w:pPr>
      <w:r>
        <w:rPr>
          <w:sz w:val="24"/>
        </w:rPr>
        <w:t xml:space="preserve"> </w:t>
      </w:r>
    </w:p>
    <w:p w14:paraId="6569A3FE" w14:textId="77777777" w:rsidR="000F6158" w:rsidRDefault="00000000">
      <w:pPr>
        <w:spacing w:after="0"/>
        <w:ind w:left="90"/>
      </w:pPr>
      <w:r>
        <w:rPr>
          <w:sz w:val="24"/>
        </w:rPr>
        <w:t xml:space="preserve"> </w:t>
      </w:r>
    </w:p>
    <w:p w14:paraId="20C52250" w14:textId="77777777" w:rsidR="000F6158" w:rsidRDefault="00000000">
      <w:pPr>
        <w:spacing w:after="0"/>
        <w:ind w:left="90"/>
      </w:pPr>
      <w:r>
        <w:rPr>
          <w:sz w:val="24"/>
        </w:rPr>
        <w:t xml:space="preserve"> </w:t>
      </w:r>
    </w:p>
    <w:p w14:paraId="45C22523" w14:textId="77777777" w:rsidR="000F6158" w:rsidRDefault="00000000">
      <w:pPr>
        <w:spacing w:after="0"/>
        <w:ind w:left="90"/>
      </w:pPr>
      <w:r>
        <w:rPr>
          <w:sz w:val="24"/>
        </w:rPr>
        <w:t xml:space="preserve"> </w:t>
      </w:r>
    </w:p>
    <w:p w14:paraId="441793E5" w14:textId="77777777" w:rsidR="000F6158" w:rsidRDefault="00000000">
      <w:pPr>
        <w:spacing w:after="3" w:line="254" w:lineRule="auto"/>
        <w:ind w:left="85" w:hanging="10"/>
      </w:pPr>
      <w:r>
        <w:rPr>
          <w:b/>
          <w:sz w:val="24"/>
        </w:rPr>
        <w:t xml:space="preserve">3.2 How has assessment of program-level SLOs led to improvements in transfer or certificate/degree awards? </w:t>
      </w:r>
      <w:r>
        <w:rPr>
          <w:sz w:val="24"/>
        </w:rPr>
        <w:t xml:space="preserve"> </w:t>
      </w:r>
    </w:p>
    <w:p w14:paraId="57918C69" w14:textId="77777777" w:rsidR="000F6158" w:rsidRDefault="00000000">
      <w:pPr>
        <w:spacing w:after="0"/>
        <w:ind w:left="90"/>
      </w:pPr>
      <w:r>
        <w:rPr>
          <w:sz w:val="24"/>
        </w:rPr>
        <w:t xml:space="preserve"> </w:t>
      </w:r>
    </w:p>
    <w:p w14:paraId="05C47848" w14:textId="77777777" w:rsidR="000F6158" w:rsidRDefault="00000000">
      <w:pPr>
        <w:spacing w:after="0"/>
        <w:ind w:left="90"/>
      </w:pPr>
      <w:r>
        <w:rPr>
          <w:sz w:val="24"/>
        </w:rPr>
        <w:t xml:space="preserve"> </w:t>
      </w:r>
    </w:p>
    <w:p w14:paraId="5D47175B" w14:textId="77777777" w:rsidR="000F6158" w:rsidRDefault="00000000">
      <w:pPr>
        <w:spacing w:after="0"/>
        <w:ind w:left="90"/>
      </w:pPr>
      <w:r>
        <w:rPr>
          <w:sz w:val="24"/>
        </w:rPr>
        <w:t xml:space="preserve"> </w:t>
      </w:r>
    </w:p>
    <w:p w14:paraId="0B57D68D" w14:textId="77777777" w:rsidR="000F6158" w:rsidRDefault="00000000">
      <w:pPr>
        <w:spacing w:after="0"/>
        <w:ind w:left="90"/>
      </w:pPr>
      <w:r>
        <w:rPr>
          <w:sz w:val="24"/>
        </w:rPr>
        <w:t xml:space="preserve"> </w:t>
      </w:r>
    </w:p>
    <w:p w14:paraId="43CEA68E" w14:textId="77777777" w:rsidR="000F6158" w:rsidRDefault="00000000">
      <w:pPr>
        <w:spacing w:after="0"/>
        <w:ind w:left="90"/>
      </w:pPr>
      <w:r>
        <w:rPr>
          <w:sz w:val="24"/>
        </w:rPr>
        <w:t xml:space="preserve"> </w:t>
      </w:r>
    </w:p>
    <w:p w14:paraId="69D86C6D" w14:textId="77777777" w:rsidR="000F6158" w:rsidRDefault="00000000">
      <w:pPr>
        <w:spacing w:after="3" w:line="254" w:lineRule="auto"/>
        <w:ind w:left="85" w:hanging="10"/>
      </w:pPr>
      <w:r>
        <w:rPr>
          <w:b/>
          <w:sz w:val="24"/>
        </w:rPr>
        <w:t xml:space="preserve">3.3 What challenges remain to make course and program level Student Learning Outcome Assessment more effective for your program? </w:t>
      </w:r>
      <w:r>
        <w:rPr>
          <w:sz w:val="24"/>
        </w:rPr>
        <w:t xml:space="preserve"> </w:t>
      </w:r>
    </w:p>
    <w:p w14:paraId="2EC47F72" w14:textId="77777777" w:rsidR="000F6158" w:rsidRDefault="00000000">
      <w:pPr>
        <w:spacing w:after="0"/>
        <w:ind w:left="90"/>
      </w:pPr>
      <w:r>
        <w:rPr>
          <w:sz w:val="24"/>
        </w:rPr>
        <w:t xml:space="preserve">  </w:t>
      </w:r>
    </w:p>
    <w:p w14:paraId="4359F6D4" w14:textId="77777777" w:rsidR="000F6158" w:rsidRDefault="00000000">
      <w:pPr>
        <w:spacing w:after="0"/>
        <w:ind w:left="90"/>
      </w:pPr>
      <w:r>
        <w:rPr>
          <w:sz w:val="24"/>
        </w:rPr>
        <w:t xml:space="preserve"> </w:t>
      </w:r>
    </w:p>
    <w:p w14:paraId="6D5F089E" w14:textId="77777777" w:rsidR="000F6158" w:rsidRDefault="00000000">
      <w:pPr>
        <w:spacing w:after="0"/>
        <w:ind w:left="90"/>
      </w:pPr>
      <w:r>
        <w:rPr>
          <w:sz w:val="24"/>
        </w:rPr>
        <w:t xml:space="preserve"> </w:t>
      </w:r>
    </w:p>
    <w:p w14:paraId="71DA7AEC" w14:textId="77777777" w:rsidR="000F6158" w:rsidRDefault="00000000">
      <w:pPr>
        <w:spacing w:after="0"/>
        <w:ind w:left="90"/>
      </w:pPr>
      <w:r>
        <w:rPr>
          <w:sz w:val="24"/>
        </w:rPr>
        <w:t xml:space="preserve"> </w:t>
      </w:r>
    </w:p>
    <w:p w14:paraId="65AAB4BB" w14:textId="77777777" w:rsidR="000F6158" w:rsidRDefault="00000000">
      <w:pPr>
        <w:spacing w:after="0"/>
        <w:ind w:left="90"/>
      </w:pPr>
      <w:r>
        <w:rPr>
          <w:sz w:val="24"/>
        </w:rPr>
        <w:t xml:space="preserve"> </w:t>
      </w:r>
    </w:p>
    <w:p w14:paraId="60E453A8" w14:textId="77777777" w:rsidR="000F6158" w:rsidRDefault="00000000">
      <w:pPr>
        <w:spacing w:after="0"/>
        <w:ind w:left="90"/>
      </w:pPr>
      <w:r>
        <w:rPr>
          <w:sz w:val="24"/>
        </w:rPr>
        <w:t xml:space="preserve"> </w:t>
      </w:r>
    </w:p>
    <w:p w14:paraId="326A3930" w14:textId="77777777" w:rsidR="000F6158" w:rsidRDefault="00000000">
      <w:pPr>
        <w:spacing w:after="0"/>
        <w:ind w:left="90"/>
      </w:pPr>
      <w:r>
        <w:rPr>
          <w:sz w:val="24"/>
        </w:rPr>
        <w:t xml:space="preserve"> </w:t>
      </w:r>
    </w:p>
    <w:p w14:paraId="3020A228" w14:textId="77777777" w:rsidR="000F6158" w:rsidRDefault="00000000">
      <w:pPr>
        <w:spacing w:after="39"/>
        <w:ind w:left="90"/>
      </w:pPr>
      <w:r>
        <w:rPr>
          <w:sz w:val="24"/>
        </w:rPr>
        <w:t xml:space="preserve"> </w:t>
      </w:r>
    </w:p>
    <w:p w14:paraId="6EF9A974" w14:textId="77777777" w:rsidR="000F6158" w:rsidRDefault="00000000">
      <w:pPr>
        <w:pStyle w:val="Heading1"/>
      </w:pPr>
      <w:r>
        <w:rPr>
          <w:u w:val="none"/>
        </w:rPr>
        <w:t xml:space="preserve">4.0  </w:t>
      </w:r>
      <w:r>
        <w:t>Evaluation of Progress Toward Achievement of Previous Program Plans</w:t>
      </w:r>
      <w:r>
        <w:rPr>
          <w:u w:val="none"/>
        </w:rPr>
        <w:t xml:space="preserve">  </w:t>
      </w:r>
      <w:r>
        <w:rPr>
          <w:b w:val="0"/>
          <w:u w:val="none"/>
        </w:rPr>
        <w:t xml:space="preserve"> </w:t>
      </w:r>
    </w:p>
    <w:p w14:paraId="7AE6A792" w14:textId="77777777" w:rsidR="000F6158" w:rsidRDefault="00000000">
      <w:pPr>
        <w:spacing w:after="0"/>
        <w:ind w:left="75"/>
      </w:pPr>
      <w:r>
        <w:rPr>
          <w:sz w:val="24"/>
        </w:rPr>
        <w:t xml:space="preserve">  </w:t>
      </w:r>
      <w:r>
        <w:rPr>
          <w:sz w:val="24"/>
        </w:rPr>
        <w:tab/>
        <w:t xml:space="preserve"> </w:t>
      </w:r>
    </w:p>
    <w:p w14:paraId="7DB7838C" w14:textId="77777777" w:rsidR="000F6158" w:rsidRDefault="00000000">
      <w:pPr>
        <w:spacing w:after="0"/>
        <w:ind w:left="90"/>
      </w:pPr>
      <w:r>
        <w:rPr>
          <w:sz w:val="24"/>
        </w:rPr>
        <w:t xml:space="preserve"> </w:t>
      </w:r>
    </w:p>
    <w:p w14:paraId="043E8747" w14:textId="77777777" w:rsidR="000F6158" w:rsidRDefault="00000000">
      <w:pPr>
        <w:spacing w:after="3" w:line="254" w:lineRule="auto"/>
        <w:ind w:left="85" w:hanging="10"/>
      </w:pPr>
      <w:r>
        <w:rPr>
          <w:b/>
          <w:i/>
          <w:sz w:val="24"/>
        </w:rPr>
        <w:t>4.1 Evaluate steps taken to achieve plans established in the last annual program review (SPARE).</w:t>
      </w:r>
      <w:r>
        <w:rPr>
          <w:i/>
          <w:sz w:val="24"/>
        </w:rPr>
        <w:t xml:space="preserve"> </w:t>
      </w:r>
    </w:p>
    <w:p w14:paraId="6DD8542E" w14:textId="77777777" w:rsidR="000F6158" w:rsidRDefault="00000000">
      <w:pPr>
        <w:spacing w:after="0"/>
        <w:ind w:left="90"/>
      </w:pPr>
      <w:r>
        <w:rPr>
          <w:sz w:val="24"/>
        </w:rPr>
        <w:lastRenderedPageBreak/>
        <w:t xml:space="preserve">  </w:t>
      </w:r>
    </w:p>
    <w:p w14:paraId="1F225B0E" w14:textId="77777777" w:rsidR="000F6158" w:rsidRDefault="00000000">
      <w:pPr>
        <w:spacing w:after="0"/>
        <w:ind w:left="90"/>
      </w:pPr>
      <w:r>
        <w:rPr>
          <w:sz w:val="24"/>
        </w:rPr>
        <w:t xml:space="preserve"> </w:t>
      </w:r>
    </w:p>
    <w:p w14:paraId="040BE2C2" w14:textId="77777777" w:rsidR="000F6158" w:rsidRDefault="00000000">
      <w:pPr>
        <w:spacing w:after="0"/>
        <w:ind w:left="90"/>
      </w:pPr>
      <w:r>
        <w:rPr>
          <w:sz w:val="24"/>
        </w:rPr>
        <w:t xml:space="preserve"> </w:t>
      </w:r>
    </w:p>
    <w:p w14:paraId="5706E891" w14:textId="77777777" w:rsidR="000F6158" w:rsidRDefault="00000000">
      <w:pPr>
        <w:spacing w:after="0"/>
        <w:ind w:left="90"/>
      </w:pPr>
      <w:r>
        <w:rPr>
          <w:sz w:val="24"/>
        </w:rPr>
        <w:t xml:space="preserve"> </w:t>
      </w:r>
    </w:p>
    <w:p w14:paraId="3F14F671" w14:textId="77777777" w:rsidR="000F6158" w:rsidRDefault="00000000">
      <w:pPr>
        <w:spacing w:after="3" w:line="254" w:lineRule="auto"/>
        <w:ind w:left="85" w:hanging="10"/>
      </w:pPr>
      <w:r>
        <w:rPr>
          <w:b/>
          <w:i/>
          <w:sz w:val="24"/>
        </w:rPr>
        <w:t>4.2 In cases where resources were allocated toward goals, evaluate the efficacy of that spending.</w:t>
      </w:r>
      <w:r>
        <w:rPr>
          <w:sz w:val="24"/>
        </w:rPr>
        <w:t xml:space="preserve">  </w:t>
      </w:r>
    </w:p>
    <w:p w14:paraId="223F18E1" w14:textId="77777777" w:rsidR="000F6158" w:rsidRDefault="00000000">
      <w:pPr>
        <w:spacing w:after="0"/>
        <w:ind w:left="90"/>
      </w:pPr>
      <w:r>
        <w:rPr>
          <w:sz w:val="24"/>
        </w:rPr>
        <w:t xml:space="preserve">  </w:t>
      </w:r>
    </w:p>
    <w:p w14:paraId="69AA42AF" w14:textId="77777777" w:rsidR="000F6158" w:rsidRDefault="00000000">
      <w:pPr>
        <w:spacing w:after="0"/>
        <w:ind w:left="90"/>
      </w:pPr>
      <w:r>
        <w:rPr>
          <w:sz w:val="24"/>
        </w:rPr>
        <w:t xml:space="preserve"> </w:t>
      </w:r>
    </w:p>
    <w:p w14:paraId="43CD1056" w14:textId="77777777" w:rsidR="000F6158" w:rsidRDefault="00000000">
      <w:pPr>
        <w:spacing w:after="0"/>
        <w:ind w:left="90"/>
      </w:pPr>
      <w:r>
        <w:rPr>
          <w:sz w:val="24"/>
        </w:rPr>
        <w:t xml:space="preserve"> </w:t>
      </w:r>
    </w:p>
    <w:p w14:paraId="2CF88823" w14:textId="77777777" w:rsidR="000F6158" w:rsidRDefault="00000000">
      <w:pPr>
        <w:spacing w:after="0"/>
        <w:ind w:left="90"/>
      </w:pPr>
      <w:r>
        <w:rPr>
          <w:sz w:val="24"/>
        </w:rPr>
        <w:t xml:space="preserve"> </w:t>
      </w:r>
    </w:p>
    <w:p w14:paraId="558B78D6" w14:textId="77777777" w:rsidR="000F6158" w:rsidRDefault="00000000">
      <w:pPr>
        <w:spacing w:after="39"/>
        <w:ind w:left="90"/>
      </w:pPr>
      <w:r>
        <w:rPr>
          <w:sz w:val="24"/>
        </w:rPr>
        <w:t xml:space="preserve"> </w:t>
      </w:r>
    </w:p>
    <w:p w14:paraId="62A78694" w14:textId="77777777" w:rsidR="000F6158" w:rsidRDefault="00000000">
      <w:pPr>
        <w:pStyle w:val="Heading1"/>
      </w:pPr>
      <w:r>
        <w:rPr>
          <w:u w:val="none"/>
        </w:rPr>
        <w:t xml:space="preserve">5.0 </w:t>
      </w:r>
      <w:r>
        <w:t>Program Plans</w:t>
      </w:r>
      <w:r>
        <w:rPr>
          <w:u w:val="none"/>
        </w:rPr>
        <w:t xml:space="preserve">  </w:t>
      </w:r>
    </w:p>
    <w:p w14:paraId="4FE2B7A1" w14:textId="77777777" w:rsidR="000F6158" w:rsidRDefault="00000000">
      <w:pPr>
        <w:spacing w:after="15"/>
        <w:ind w:left="75"/>
      </w:pPr>
      <w:r>
        <w:rPr>
          <w:sz w:val="24"/>
        </w:rPr>
        <w:t xml:space="preserve"> </w:t>
      </w:r>
    </w:p>
    <w:p w14:paraId="47AB697D" w14:textId="77777777" w:rsidR="000F6158" w:rsidRDefault="00000000">
      <w:pPr>
        <w:spacing w:after="17" w:line="271" w:lineRule="auto"/>
        <w:ind w:left="75" w:right="9321"/>
      </w:pPr>
      <w:r>
        <w:rPr>
          <w:sz w:val="24"/>
        </w:rPr>
        <w:t xml:space="preserve">  </w:t>
      </w:r>
    </w:p>
    <w:p w14:paraId="15FABDA0" w14:textId="77777777" w:rsidR="000F6158" w:rsidRDefault="00000000">
      <w:pPr>
        <w:spacing w:after="0"/>
        <w:ind w:left="90"/>
      </w:pPr>
      <w:r>
        <w:rPr>
          <w:b/>
          <w:sz w:val="28"/>
        </w:rPr>
        <w:t xml:space="preserve"> </w:t>
      </w:r>
      <w:r>
        <w:rPr>
          <w:sz w:val="24"/>
        </w:rPr>
        <w:t xml:space="preserve"> </w:t>
      </w:r>
    </w:p>
    <w:p w14:paraId="4F49551A" w14:textId="77777777" w:rsidR="000F6158" w:rsidRDefault="00000000">
      <w:pPr>
        <w:spacing w:after="3" w:line="254" w:lineRule="auto"/>
        <w:ind w:left="85" w:hanging="10"/>
      </w:pPr>
      <w:r>
        <w:rPr>
          <w:b/>
          <w:i/>
          <w:sz w:val="24"/>
        </w:rPr>
        <w:t xml:space="preserve">5.1 Program Goals </w:t>
      </w:r>
      <w:r>
        <w:rPr>
          <w:b/>
          <w:sz w:val="24"/>
        </w:rPr>
        <w:t xml:space="preserve">(four year cycle) </w:t>
      </w:r>
      <w:r>
        <w:rPr>
          <w:b/>
          <w:i/>
          <w:sz w:val="24"/>
        </w:rPr>
        <w:t xml:space="preserve"> </w:t>
      </w:r>
    </w:p>
    <w:p w14:paraId="4B52A634" w14:textId="77777777" w:rsidR="000F6158" w:rsidRDefault="00000000">
      <w:pPr>
        <w:spacing w:after="0"/>
        <w:ind w:left="90"/>
      </w:pPr>
      <w:r>
        <w:rPr>
          <w:b/>
          <w:sz w:val="28"/>
        </w:rPr>
        <w:t xml:space="preserve"> </w:t>
      </w:r>
      <w:r>
        <w:rPr>
          <w:sz w:val="24"/>
        </w:rPr>
        <w:t xml:space="preserve"> </w:t>
      </w:r>
    </w:p>
    <w:p w14:paraId="3CBEF7FA" w14:textId="77777777" w:rsidR="000F6158" w:rsidRDefault="00000000">
      <w:pPr>
        <w:spacing w:after="5" w:line="250" w:lineRule="auto"/>
        <w:ind w:left="85" w:hanging="10"/>
      </w:pPr>
      <w:r>
        <w:rPr>
          <w:sz w:val="24"/>
        </w:rPr>
        <w:t xml:space="preserve">5.1.1  </w:t>
      </w:r>
      <w:r>
        <w:rPr>
          <w:i/>
          <w:sz w:val="24"/>
        </w:rPr>
        <w:t>Based on the above data and analyses, identify 2 or more concrete goals, measurable outcomes, and activities that you would anticipate resulting in improvements to the program in the next four year cycle.</w:t>
      </w:r>
      <w:r>
        <w:rPr>
          <w:b/>
          <w:i/>
          <w:sz w:val="28"/>
        </w:rPr>
        <w:t xml:space="preserve"> </w:t>
      </w:r>
      <w:r>
        <w:rPr>
          <w:sz w:val="24"/>
        </w:rPr>
        <w:t xml:space="preserve"> </w:t>
      </w:r>
    </w:p>
    <w:p w14:paraId="053BF88E" w14:textId="77777777" w:rsidR="000F6158" w:rsidRDefault="00000000">
      <w:pPr>
        <w:spacing w:after="0"/>
        <w:ind w:left="90"/>
      </w:pPr>
      <w:r>
        <w:rPr>
          <w:b/>
          <w:sz w:val="28"/>
        </w:rPr>
        <w:t xml:space="preserve"> </w:t>
      </w:r>
      <w:r>
        <w:rPr>
          <w:sz w:val="24"/>
        </w:rPr>
        <w:t xml:space="preserve"> </w:t>
      </w:r>
    </w:p>
    <w:p w14:paraId="68BB250B" w14:textId="77777777" w:rsidR="000F6158" w:rsidRDefault="00000000">
      <w:pPr>
        <w:spacing w:after="5" w:line="250" w:lineRule="auto"/>
        <w:ind w:left="85" w:hanging="10"/>
      </w:pPr>
      <w:r>
        <w:rPr>
          <w:sz w:val="24"/>
        </w:rPr>
        <w:t xml:space="preserve">5.1.2 </w:t>
      </w:r>
      <w:r>
        <w:rPr>
          <w:i/>
          <w:sz w:val="24"/>
        </w:rPr>
        <w:t xml:space="preserve">Identify two or more long-term objectives below that will continue to promote progress toward the institution’s mission of achieving equitable outcomes for students at the </w:t>
      </w:r>
    </w:p>
    <w:p w14:paraId="6E88FF72" w14:textId="77777777" w:rsidR="000F6158" w:rsidRDefault="00000000">
      <w:pPr>
        <w:spacing w:after="5" w:line="250" w:lineRule="auto"/>
        <w:ind w:left="85" w:hanging="10"/>
      </w:pPr>
      <w:r>
        <w:rPr>
          <w:i/>
          <w:sz w:val="24"/>
        </w:rPr>
        <w:t>College.  Where are the largest equity gaps in your program/discipline? Which groups are most impacted? Where in the educational pathway are the largest gaps (enrollment, retention/drop rates, success, transfer)?</w:t>
      </w:r>
      <w:r>
        <w:rPr>
          <w:sz w:val="24"/>
        </w:rPr>
        <w:t xml:space="preserve"> </w:t>
      </w:r>
      <w:r>
        <w:rPr>
          <w:rFonts w:ascii="Segoe UI" w:eastAsia="Segoe UI" w:hAnsi="Segoe UI" w:cs="Segoe UI"/>
          <w:sz w:val="18"/>
        </w:rPr>
        <w:t xml:space="preserve"> </w:t>
      </w:r>
    </w:p>
    <w:p w14:paraId="18BC9A33" w14:textId="77777777" w:rsidR="000F6158" w:rsidRDefault="00000000">
      <w:pPr>
        <w:spacing w:after="0"/>
        <w:ind w:left="90"/>
      </w:pPr>
      <w:r>
        <w:rPr>
          <w:sz w:val="24"/>
        </w:rPr>
        <w:t xml:space="preserve"> </w:t>
      </w:r>
      <w:r>
        <w:rPr>
          <w:rFonts w:ascii="Segoe UI" w:eastAsia="Segoe UI" w:hAnsi="Segoe UI" w:cs="Segoe UI"/>
          <w:sz w:val="18"/>
        </w:rPr>
        <w:t xml:space="preserve"> </w:t>
      </w:r>
    </w:p>
    <w:p w14:paraId="16744BA8" w14:textId="77777777" w:rsidR="000F6158" w:rsidRDefault="00000000">
      <w:pPr>
        <w:spacing w:after="0"/>
        <w:ind w:left="90"/>
      </w:pPr>
      <w:r>
        <w:rPr>
          <w:sz w:val="24"/>
        </w:rPr>
        <w:t xml:space="preserve">  </w:t>
      </w:r>
      <w:r>
        <w:rPr>
          <w:rFonts w:ascii="Segoe UI" w:eastAsia="Segoe UI" w:hAnsi="Segoe UI" w:cs="Segoe UI"/>
          <w:sz w:val="18"/>
        </w:rPr>
        <w:t xml:space="preserve"> </w:t>
      </w:r>
    </w:p>
    <w:p w14:paraId="06871732" w14:textId="77777777" w:rsidR="000F6158" w:rsidRDefault="00000000">
      <w:pPr>
        <w:spacing w:after="0"/>
        <w:ind w:left="90"/>
      </w:pPr>
      <w:r>
        <w:rPr>
          <w:sz w:val="24"/>
        </w:rPr>
        <w:t xml:space="preserve">  </w:t>
      </w:r>
      <w:r>
        <w:rPr>
          <w:rFonts w:ascii="Segoe UI" w:eastAsia="Segoe UI" w:hAnsi="Segoe UI" w:cs="Segoe UI"/>
          <w:sz w:val="18"/>
        </w:rPr>
        <w:t xml:space="preserve"> </w:t>
      </w:r>
    </w:p>
    <w:p w14:paraId="07917E42" w14:textId="77777777" w:rsidR="000F6158" w:rsidRDefault="00000000">
      <w:pPr>
        <w:spacing w:after="5" w:line="250" w:lineRule="auto"/>
        <w:ind w:left="85" w:hanging="10"/>
      </w:pPr>
      <w:r>
        <w:rPr>
          <w:sz w:val="24"/>
        </w:rPr>
        <w:t>5.1.3</w:t>
      </w:r>
      <w:r>
        <w:rPr>
          <w:i/>
          <w:sz w:val="24"/>
        </w:rPr>
        <w:t xml:space="preserve"> What specific aspects of these plans can be accomplished without additional financial resources?</w:t>
      </w:r>
      <w:r>
        <w:rPr>
          <w:b/>
          <w:i/>
          <w:sz w:val="24"/>
        </w:rPr>
        <w:t xml:space="preserve">  (</w:t>
      </w:r>
      <w:r>
        <w:rPr>
          <w:sz w:val="24"/>
        </w:rPr>
        <w:t xml:space="preserve">See 5.1.1 and 5.1.2 above)  </w:t>
      </w:r>
      <w:r>
        <w:rPr>
          <w:rFonts w:ascii="Segoe UI" w:eastAsia="Segoe UI" w:hAnsi="Segoe UI" w:cs="Segoe UI"/>
          <w:sz w:val="18"/>
        </w:rPr>
        <w:t xml:space="preserve"> </w:t>
      </w:r>
    </w:p>
    <w:p w14:paraId="73A55A14" w14:textId="77777777" w:rsidR="000F6158" w:rsidRDefault="00000000">
      <w:pPr>
        <w:spacing w:after="0"/>
        <w:ind w:left="75"/>
      </w:pPr>
      <w:r>
        <w:rPr>
          <w:b/>
          <w:sz w:val="24"/>
        </w:rPr>
        <w:t xml:space="preserve"> </w:t>
      </w:r>
    </w:p>
    <w:p w14:paraId="297DA2A2" w14:textId="77777777" w:rsidR="000F6158" w:rsidRDefault="00000000">
      <w:pPr>
        <w:spacing w:after="0"/>
        <w:ind w:left="75"/>
      </w:pPr>
      <w:r>
        <w:rPr>
          <w:sz w:val="24"/>
        </w:rPr>
        <w:t xml:space="preserve"> </w:t>
      </w:r>
    </w:p>
    <w:p w14:paraId="53D4F3F2" w14:textId="77777777" w:rsidR="000F6158" w:rsidRDefault="00000000">
      <w:pPr>
        <w:spacing w:after="0"/>
        <w:ind w:left="90"/>
      </w:pPr>
      <w:r>
        <w:rPr>
          <w:sz w:val="24"/>
        </w:rPr>
        <w:t xml:space="preserve"> </w:t>
      </w:r>
    </w:p>
    <w:p w14:paraId="2B9F759D" w14:textId="77777777" w:rsidR="000F6158" w:rsidRDefault="00000000">
      <w:pPr>
        <w:spacing w:after="0"/>
        <w:ind w:left="90"/>
      </w:pPr>
      <w:r>
        <w:rPr>
          <w:sz w:val="24"/>
        </w:rPr>
        <w:t xml:space="preserve"> </w:t>
      </w:r>
    </w:p>
    <w:p w14:paraId="1F6FD4B0" w14:textId="77777777" w:rsidR="000F6158" w:rsidRDefault="00000000">
      <w:pPr>
        <w:spacing w:after="3" w:line="254" w:lineRule="auto"/>
        <w:ind w:left="85" w:hanging="10"/>
      </w:pPr>
      <w:r>
        <w:rPr>
          <w:b/>
          <w:i/>
          <w:sz w:val="24"/>
        </w:rPr>
        <w:t xml:space="preserve">5.2 Short-term Objectives </w:t>
      </w:r>
      <w:r>
        <w:rPr>
          <w:b/>
          <w:sz w:val="24"/>
        </w:rPr>
        <w:t xml:space="preserve">(updated annually) </w:t>
      </w:r>
      <w:r>
        <w:rPr>
          <w:b/>
          <w:i/>
          <w:sz w:val="24"/>
        </w:rPr>
        <w:t xml:space="preserve"> </w:t>
      </w:r>
    </w:p>
    <w:p w14:paraId="203F36CF" w14:textId="77777777" w:rsidR="000F6158" w:rsidRDefault="00000000">
      <w:pPr>
        <w:spacing w:after="0"/>
        <w:ind w:left="75"/>
      </w:pPr>
      <w:r>
        <w:rPr>
          <w:sz w:val="24"/>
        </w:rPr>
        <w:t xml:space="preserve"> </w:t>
      </w:r>
    </w:p>
    <w:p w14:paraId="342678FE" w14:textId="77777777" w:rsidR="000F6158" w:rsidRDefault="00000000">
      <w:pPr>
        <w:spacing w:after="5" w:line="250" w:lineRule="auto"/>
        <w:ind w:left="85" w:hanging="10"/>
      </w:pPr>
      <w:r>
        <w:rPr>
          <w:sz w:val="24"/>
        </w:rPr>
        <w:t xml:space="preserve">5.2.1 </w:t>
      </w:r>
      <w:r>
        <w:rPr>
          <w:i/>
          <w:sz w:val="24"/>
        </w:rPr>
        <w:t>Based on the goals you identified in 5.1.1, identify two or more objectives associated with your goals that will help your program make progress toward goal achievement.</w:t>
      </w:r>
      <w:r>
        <w:rPr>
          <w:sz w:val="24"/>
        </w:rPr>
        <w:t xml:space="preserve"> </w:t>
      </w:r>
    </w:p>
    <w:p w14:paraId="42FC814A" w14:textId="77777777" w:rsidR="000F6158" w:rsidRDefault="00000000">
      <w:pPr>
        <w:spacing w:after="0"/>
        <w:ind w:left="90"/>
      </w:pPr>
      <w:r>
        <w:rPr>
          <w:sz w:val="24"/>
        </w:rPr>
        <w:t xml:space="preserve"> </w:t>
      </w:r>
    </w:p>
    <w:p w14:paraId="6BF8C5A1" w14:textId="77777777" w:rsidR="000F6158" w:rsidRDefault="00000000">
      <w:pPr>
        <w:spacing w:after="0"/>
        <w:ind w:left="90"/>
      </w:pPr>
      <w:r>
        <w:rPr>
          <w:sz w:val="24"/>
        </w:rPr>
        <w:t xml:space="preserve"> </w:t>
      </w:r>
    </w:p>
    <w:p w14:paraId="41C291D9" w14:textId="77777777" w:rsidR="000F6158" w:rsidRDefault="00000000">
      <w:pPr>
        <w:spacing w:after="0"/>
        <w:ind w:left="90"/>
      </w:pPr>
      <w:r>
        <w:rPr>
          <w:sz w:val="24"/>
        </w:rPr>
        <w:t xml:space="preserve">  </w:t>
      </w:r>
    </w:p>
    <w:p w14:paraId="6061FC16" w14:textId="77777777" w:rsidR="000F6158" w:rsidRDefault="00000000">
      <w:pPr>
        <w:spacing w:after="0"/>
        <w:ind w:left="90"/>
      </w:pPr>
      <w:r>
        <w:rPr>
          <w:sz w:val="24"/>
        </w:rPr>
        <w:t xml:space="preserve"> </w:t>
      </w:r>
    </w:p>
    <w:p w14:paraId="2A10B20F" w14:textId="77777777" w:rsidR="000F6158" w:rsidRDefault="00000000">
      <w:pPr>
        <w:spacing w:after="45" w:line="250" w:lineRule="auto"/>
        <w:ind w:left="85" w:hanging="10"/>
      </w:pPr>
      <w:r>
        <w:rPr>
          <w:i/>
          <w:sz w:val="24"/>
        </w:rPr>
        <w:lastRenderedPageBreak/>
        <w:t xml:space="preserve">5.2.2 What specific aspects of these plans can be accomplished without additional financial resources? </w:t>
      </w:r>
      <w:r>
        <w:rPr>
          <w:sz w:val="24"/>
        </w:rPr>
        <w:t xml:space="preserve"> </w:t>
      </w:r>
    </w:p>
    <w:p w14:paraId="5D8BA9A9" w14:textId="77777777" w:rsidR="000F6158" w:rsidRDefault="00000000">
      <w:pPr>
        <w:pStyle w:val="Heading1"/>
      </w:pPr>
      <w:r>
        <w:rPr>
          <w:u w:val="none"/>
        </w:rPr>
        <w:t xml:space="preserve">6.0  </w:t>
      </w:r>
      <w:r>
        <w:t>Requests for Resources</w:t>
      </w:r>
      <w:r>
        <w:rPr>
          <w:u w:val="none"/>
        </w:rPr>
        <w:t xml:space="preserve"> </w:t>
      </w:r>
      <w:r>
        <w:t>for the Next Fiscal Year</w:t>
      </w:r>
      <w:r>
        <w:rPr>
          <w:u w:val="none"/>
        </w:rPr>
        <w:t xml:space="preserve"> (Subsequent to Reporting Year) </w:t>
      </w:r>
    </w:p>
    <w:p w14:paraId="51F8ABC9" w14:textId="77777777" w:rsidR="000F6158" w:rsidRDefault="00000000">
      <w:pPr>
        <w:spacing w:after="0"/>
        <w:ind w:left="75"/>
      </w:pPr>
      <w:r>
        <w:rPr>
          <w:sz w:val="28"/>
        </w:rPr>
        <w:t xml:space="preserve"> </w:t>
      </w:r>
    </w:p>
    <w:p w14:paraId="4BE30D5E" w14:textId="77777777" w:rsidR="000F6158" w:rsidRDefault="00000000">
      <w:pPr>
        <w:spacing w:after="0"/>
        <w:ind w:left="75"/>
      </w:pPr>
      <w:r>
        <w:rPr>
          <w:sz w:val="24"/>
        </w:rPr>
        <w:t xml:space="preserve">  </w:t>
      </w:r>
      <w:r>
        <w:rPr>
          <w:sz w:val="24"/>
        </w:rPr>
        <w:tab/>
        <w:t xml:space="preserve"> </w:t>
      </w:r>
    </w:p>
    <w:p w14:paraId="6084B6B3" w14:textId="77777777" w:rsidR="000F6158" w:rsidRDefault="00000000">
      <w:pPr>
        <w:spacing w:after="3" w:line="255" w:lineRule="auto"/>
        <w:ind w:left="85" w:hanging="10"/>
      </w:pPr>
      <w:r>
        <w:rPr>
          <w:sz w:val="24"/>
        </w:rPr>
        <w:t xml:space="preserve">For any specific aspect of a plan listed in 5.0 that would require additional financial resources, complete the form below. </w:t>
      </w:r>
      <w:r>
        <w:rPr>
          <w:b/>
          <w:sz w:val="24"/>
        </w:rPr>
        <w:t xml:space="preserve"> </w:t>
      </w:r>
      <w:r>
        <w:rPr>
          <w:sz w:val="24"/>
        </w:rPr>
        <w:t xml:space="preserve">If you are aware of a potential funding source other than college general funds, identify the potential source below. </w:t>
      </w:r>
    </w:p>
    <w:p w14:paraId="5E61CBEA" w14:textId="77777777" w:rsidR="000F6158" w:rsidRDefault="00000000">
      <w:pPr>
        <w:spacing w:after="0"/>
        <w:ind w:left="90" w:right="8532"/>
      </w:pPr>
      <w:r>
        <w:rPr>
          <w:sz w:val="24"/>
        </w:rPr>
        <w:t xml:space="preserve">   </w:t>
      </w:r>
    </w:p>
    <w:tbl>
      <w:tblPr>
        <w:tblStyle w:val="TableGrid"/>
        <w:tblW w:w="6816" w:type="dxa"/>
        <w:tblInd w:w="95" w:type="dxa"/>
        <w:tblCellMar>
          <w:top w:w="0" w:type="dxa"/>
          <w:left w:w="110" w:type="dxa"/>
          <w:bottom w:w="0" w:type="dxa"/>
          <w:right w:w="24" w:type="dxa"/>
        </w:tblCellMar>
        <w:tblLook w:val="04A0" w:firstRow="1" w:lastRow="0" w:firstColumn="1" w:lastColumn="0" w:noHBand="0" w:noVBand="1"/>
      </w:tblPr>
      <w:tblGrid>
        <w:gridCol w:w="2428"/>
        <w:gridCol w:w="1810"/>
        <w:gridCol w:w="2578"/>
      </w:tblGrid>
      <w:tr w:rsidR="000F6158" w14:paraId="7E56071A" w14:textId="77777777">
        <w:trPr>
          <w:trHeight w:val="523"/>
        </w:trPr>
        <w:tc>
          <w:tcPr>
            <w:tcW w:w="2429" w:type="dxa"/>
            <w:tcBorders>
              <w:top w:val="single" w:sz="4" w:space="0" w:color="000000"/>
              <w:left w:val="single" w:sz="4" w:space="0" w:color="000000"/>
              <w:bottom w:val="single" w:sz="4" w:space="0" w:color="000000"/>
              <w:right w:val="single" w:sz="4" w:space="0" w:color="000000"/>
            </w:tcBorders>
            <w:vAlign w:val="center"/>
          </w:tcPr>
          <w:p w14:paraId="68D8B682" w14:textId="77777777" w:rsidR="000F6158" w:rsidRDefault="00000000">
            <w:pPr>
              <w:spacing w:after="0"/>
            </w:pPr>
            <w:r>
              <w:rPr>
                <w:sz w:val="20"/>
              </w:rPr>
              <w:t xml:space="preserve">Type of Resource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5CDE85A5" w14:textId="77777777" w:rsidR="000F6158" w:rsidRDefault="00000000">
            <w:pPr>
              <w:spacing w:after="0"/>
              <w:ind w:left="5"/>
            </w:pPr>
            <w:r>
              <w:rPr>
                <w:sz w:val="20"/>
              </w:rPr>
              <w:t xml:space="preserve">Requested Amount </w:t>
            </w: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5FBA04C6" w14:textId="77777777" w:rsidR="000F6158" w:rsidRDefault="00000000">
            <w:pPr>
              <w:spacing w:after="0"/>
              <w:ind w:left="55"/>
            </w:pPr>
            <w:r>
              <w:rPr>
                <w:sz w:val="20"/>
              </w:rPr>
              <w:t xml:space="preserve">Potential Funding Source </w:t>
            </w:r>
            <w:r>
              <w:rPr>
                <w:sz w:val="24"/>
              </w:rPr>
              <w:t xml:space="preserve"> </w:t>
            </w:r>
          </w:p>
        </w:tc>
      </w:tr>
      <w:tr w:rsidR="000F6158" w14:paraId="0AF93B37"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455B7538" w14:textId="77777777" w:rsidR="000F6158" w:rsidRDefault="00000000">
            <w:pPr>
              <w:spacing w:after="0"/>
            </w:pPr>
            <w:r>
              <w:rPr>
                <w:sz w:val="20"/>
              </w:rPr>
              <w:t xml:space="preserve">Personnel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60ACBA16" w14:textId="77777777" w:rsidR="000F6158" w:rsidRDefault="00000000">
            <w:pPr>
              <w:spacing w:after="0"/>
              <w:ind w:right="38"/>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5D6BC88A" w14:textId="77777777" w:rsidR="000F6158" w:rsidRDefault="00000000">
            <w:pPr>
              <w:spacing w:after="0"/>
              <w:ind w:right="32"/>
              <w:jc w:val="center"/>
            </w:pPr>
            <w:r>
              <w:rPr>
                <w:sz w:val="24"/>
              </w:rPr>
              <w:t xml:space="preserve"> </w:t>
            </w:r>
          </w:p>
        </w:tc>
      </w:tr>
      <w:tr w:rsidR="000F6158" w14:paraId="0DEFD956" w14:textId="77777777">
        <w:trPr>
          <w:trHeight w:val="571"/>
        </w:trPr>
        <w:tc>
          <w:tcPr>
            <w:tcW w:w="2429" w:type="dxa"/>
            <w:tcBorders>
              <w:top w:val="single" w:sz="4" w:space="0" w:color="000000"/>
              <w:left w:val="single" w:sz="4" w:space="0" w:color="000000"/>
              <w:bottom w:val="single" w:sz="4" w:space="0" w:color="000000"/>
              <w:right w:val="single" w:sz="4" w:space="0" w:color="000000"/>
            </w:tcBorders>
            <w:vAlign w:val="center"/>
          </w:tcPr>
          <w:p w14:paraId="166161BC" w14:textId="77777777" w:rsidR="000F6158" w:rsidRDefault="00000000">
            <w:pPr>
              <w:spacing w:after="0"/>
            </w:pPr>
            <w:r>
              <w:rPr>
                <w:sz w:val="20"/>
              </w:rPr>
              <w:t xml:space="preserve">Facilities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30EF17FA"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5F77B1E0" w14:textId="77777777" w:rsidR="000F6158" w:rsidRDefault="00000000">
            <w:pPr>
              <w:spacing w:after="0"/>
              <w:ind w:left="23"/>
              <w:jc w:val="center"/>
            </w:pPr>
            <w:r>
              <w:rPr>
                <w:sz w:val="24"/>
              </w:rPr>
              <w:t xml:space="preserve"> </w:t>
            </w:r>
          </w:p>
        </w:tc>
      </w:tr>
      <w:tr w:rsidR="000F6158" w14:paraId="303BADB3"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45716E7E" w14:textId="77777777" w:rsidR="000F6158" w:rsidRDefault="00000000">
            <w:pPr>
              <w:spacing w:after="0"/>
            </w:pPr>
            <w:r>
              <w:rPr>
                <w:sz w:val="20"/>
              </w:rPr>
              <w:t xml:space="preserve">Equipment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2BA89EBB"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7EDE464B" w14:textId="77777777" w:rsidR="000F6158" w:rsidRDefault="00000000">
            <w:pPr>
              <w:spacing w:after="0"/>
              <w:ind w:left="23"/>
              <w:jc w:val="center"/>
            </w:pPr>
            <w:r>
              <w:rPr>
                <w:sz w:val="24"/>
              </w:rPr>
              <w:t xml:space="preserve"> </w:t>
            </w:r>
          </w:p>
        </w:tc>
      </w:tr>
      <w:tr w:rsidR="000F6158" w14:paraId="3D0C19DC"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7C8368A4" w14:textId="77777777" w:rsidR="000F6158" w:rsidRDefault="00000000">
            <w:pPr>
              <w:spacing w:after="0"/>
            </w:pPr>
            <w:r>
              <w:rPr>
                <w:sz w:val="20"/>
              </w:rPr>
              <w:t xml:space="preserve">Supplies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585259C2"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6A4A3CD1" w14:textId="77777777" w:rsidR="000F6158" w:rsidRDefault="00000000">
            <w:pPr>
              <w:spacing w:after="0"/>
              <w:ind w:left="23"/>
              <w:jc w:val="center"/>
            </w:pPr>
            <w:r>
              <w:rPr>
                <w:sz w:val="24"/>
              </w:rPr>
              <w:t xml:space="preserve"> </w:t>
            </w:r>
          </w:p>
        </w:tc>
      </w:tr>
      <w:tr w:rsidR="000F6158" w14:paraId="4A283A9B"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1448D109" w14:textId="77777777" w:rsidR="000F6158" w:rsidRDefault="00000000">
            <w:pPr>
              <w:spacing w:after="0"/>
            </w:pPr>
            <w:r>
              <w:rPr>
                <w:sz w:val="20"/>
              </w:rPr>
              <w:t xml:space="preserve">Computer Hardware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4887FE04"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2428BEB0" w14:textId="77777777" w:rsidR="000F6158" w:rsidRDefault="00000000">
            <w:pPr>
              <w:spacing w:after="0"/>
              <w:ind w:left="23"/>
              <w:jc w:val="center"/>
            </w:pPr>
            <w:r>
              <w:rPr>
                <w:sz w:val="24"/>
              </w:rPr>
              <w:t xml:space="preserve"> </w:t>
            </w:r>
          </w:p>
        </w:tc>
      </w:tr>
      <w:tr w:rsidR="000F6158" w14:paraId="17DF64B4"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045D2FE4" w14:textId="77777777" w:rsidR="000F6158" w:rsidRDefault="00000000">
            <w:pPr>
              <w:spacing w:after="0"/>
            </w:pPr>
            <w:r>
              <w:rPr>
                <w:sz w:val="20"/>
              </w:rPr>
              <w:t xml:space="preserve">Computer Software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060300AB"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3C3D547F" w14:textId="77777777" w:rsidR="000F6158" w:rsidRDefault="00000000">
            <w:pPr>
              <w:spacing w:after="0"/>
              <w:ind w:left="23"/>
              <w:jc w:val="center"/>
            </w:pPr>
            <w:r>
              <w:rPr>
                <w:sz w:val="24"/>
              </w:rPr>
              <w:t xml:space="preserve"> </w:t>
            </w:r>
          </w:p>
        </w:tc>
      </w:tr>
      <w:tr w:rsidR="000F6158" w14:paraId="3B4FD887" w14:textId="77777777">
        <w:trPr>
          <w:trHeight w:val="571"/>
        </w:trPr>
        <w:tc>
          <w:tcPr>
            <w:tcW w:w="2429" w:type="dxa"/>
            <w:tcBorders>
              <w:top w:val="single" w:sz="4" w:space="0" w:color="000000"/>
              <w:left w:val="single" w:sz="4" w:space="0" w:color="000000"/>
              <w:bottom w:val="single" w:sz="4" w:space="0" w:color="000000"/>
              <w:right w:val="single" w:sz="4" w:space="0" w:color="000000"/>
            </w:tcBorders>
            <w:vAlign w:val="center"/>
          </w:tcPr>
          <w:p w14:paraId="70271BB0" w14:textId="77777777" w:rsidR="000F6158" w:rsidRDefault="00000000">
            <w:pPr>
              <w:spacing w:after="0"/>
            </w:pPr>
            <w:r>
              <w:rPr>
                <w:sz w:val="20"/>
              </w:rPr>
              <w:t xml:space="preserve">Training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275E2806" w14:textId="77777777" w:rsidR="000F6158" w:rsidRDefault="00000000">
            <w:pPr>
              <w:spacing w:after="0"/>
              <w:ind w:left="17"/>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62323609" w14:textId="77777777" w:rsidR="000F6158" w:rsidRDefault="00000000">
            <w:pPr>
              <w:spacing w:after="0"/>
              <w:ind w:left="23"/>
              <w:jc w:val="center"/>
            </w:pPr>
            <w:r>
              <w:rPr>
                <w:sz w:val="24"/>
              </w:rPr>
              <w:t xml:space="preserve"> </w:t>
            </w:r>
          </w:p>
        </w:tc>
      </w:tr>
      <w:tr w:rsidR="000F6158" w14:paraId="0B539F98"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0132840B" w14:textId="77777777" w:rsidR="000F6158" w:rsidRDefault="00000000">
            <w:pPr>
              <w:spacing w:after="0"/>
            </w:pPr>
            <w:r>
              <w:rPr>
                <w:sz w:val="20"/>
              </w:rPr>
              <w:t xml:space="preserve">Other (promotion)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0A005B0A" w14:textId="77777777" w:rsidR="000F6158" w:rsidRDefault="00000000">
            <w:pPr>
              <w:spacing w:after="0"/>
              <w:ind w:right="38"/>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4AB13539" w14:textId="77777777" w:rsidR="000F6158" w:rsidRDefault="00000000">
            <w:pPr>
              <w:spacing w:after="0"/>
              <w:ind w:right="32"/>
              <w:jc w:val="center"/>
            </w:pPr>
            <w:r>
              <w:rPr>
                <w:sz w:val="24"/>
              </w:rPr>
              <w:t xml:space="preserve"> </w:t>
            </w:r>
          </w:p>
        </w:tc>
      </w:tr>
      <w:tr w:rsidR="000F6158" w14:paraId="4E20C035" w14:textId="77777777">
        <w:trPr>
          <w:trHeight w:val="576"/>
        </w:trPr>
        <w:tc>
          <w:tcPr>
            <w:tcW w:w="2429" w:type="dxa"/>
            <w:tcBorders>
              <w:top w:val="single" w:sz="4" w:space="0" w:color="000000"/>
              <w:left w:val="single" w:sz="4" w:space="0" w:color="000000"/>
              <w:bottom w:val="single" w:sz="4" w:space="0" w:color="000000"/>
              <w:right w:val="single" w:sz="4" w:space="0" w:color="000000"/>
            </w:tcBorders>
            <w:vAlign w:val="center"/>
          </w:tcPr>
          <w:p w14:paraId="221E37C7" w14:textId="77777777" w:rsidR="000F6158" w:rsidRDefault="00000000">
            <w:pPr>
              <w:spacing w:after="0"/>
            </w:pPr>
            <w:r>
              <w:rPr>
                <w:sz w:val="20"/>
              </w:rPr>
              <w:t xml:space="preserve">Total Requested Amount </w:t>
            </w: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7C4E918D" w14:textId="77777777" w:rsidR="000F6158" w:rsidRDefault="00000000">
            <w:pPr>
              <w:spacing w:after="0"/>
              <w:ind w:right="38"/>
              <w:jc w:val="center"/>
            </w:pP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6D32BA44" w14:textId="77777777" w:rsidR="000F6158" w:rsidRDefault="00000000">
            <w:pPr>
              <w:spacing w:after="0"/>
              <w:ind w:right="22"/>
              <w:jc w:val="center"/>
            </w:pPr>
            <w:r>
              <w:rPr>
                <w:sz w:val="24"/>
              </w:rPr>
              <w:t xml:space="preserve"> </w:t>
            </w:r>
          </w:p>
        </w:tc>
      </w:tr>
    </w:tbl>
    <w:p w14:paraId="597A94AF" w14:textId="77777777" w:rsidR="000F6158" w:rsidRDefault="00000000">
      <w:pPr>
        <w:spacing w:after="0"/>
        <w:ind w:left="270"/>
      </w:pPr>
      <w:r>
        <w:rPr>
          <w:sz w:val="24"/>
        </w:rPr>
        <w:t xml:space="preserve">  </w:t>
      </w:r>
    </w:p>
    <w:p w14:paraId="4EA6D8D6" w14:textId="77777777" w:rsidR="000F6158" w:rsidRDefault="00000000">
      <w:pPr>
        <w:spacing w:after="3" w:line="254" w:lineRule="auto"/>
        <w:ind w:left="85" w:hanging="10"/>
      </w:pPr>
      <w:r>
        <w:rPr>
          <w:b/>
          <w:sz w:val="24"/>
        </w:rPr>
        <w:t xml:space="preserve">6.1 </w:t>
      </w:r>
      <w:r>
        <w:rPr>
          <w:b/>
          <w:i/>
          <w:sz w:val="24"/>
        </w:rPr>
        <w:t>Describe the resource request</w:t>
      </w:r>
      <w:r>
        <w:rPr>
          <w:sz w:val="24"/>
        </w:rPr>
        <w:t xml:space="preserve">.    </w:t>
      </w:r>
    </w:p>
    <w:p w14:paraId="71D96CB8" w14:textId="77777777" w:rsidR="000F6158" w:rsidRDefault="00000000">
      <w:pPr>
        <w:spacing w:after="0"/>
        <w:ind w:left="90"/>
      </w:pPr>
      <w:r>
        <w:rPr>
          <w:sz w:val="24"/>
        </w:rPr>
        <w:t xml:space="preserve">  </w:t>
      </w:r>
    </w:p>
    <w:p w14:paraId="3D2CCD06" w14:textId="77777777" w:rsidR="000F6158" w:rsidRDefault="00000000">
      <w:pPr>
        <w:spacing w:after="3" w:line="254" w:lineRule="auto"/>
        <w:ind w:left="85" w:hanging="10"/>
      </w:pPr>
      <w:r>
        <w:rPr>
          <w:b/>
          <w:sz w:val="24"/>
        </w:rPr>
        <w:t>6.2</w:t>
      </w:r>
      <w:r>
        <w:rPr>
          <w:sz w:val="24"/>
        </w:rPr>
        <w:t xml:space="preserve"> </w:t>
      </w:r>
      <w:r>
        <w:rPr>
          <w:b/>
          <w:i/>
          <w:sz w:val="24"/>
        </w:rPr>
        <w:t xml:space="preserve">What measurable outcome(s) will result from filling this resource request?   </w:t>
      </w:r>
    </w:p>
    <w:p w14:paraId="7AC23485" w14:textId="77777777" w:rsidR="000F6158" w:rsidRDefault="00000000">
      <w:pPr>
        <w:spacing w:after="0"/>
        <w:ind w:left="75"/>
      </w:pPr>
      <w:r>
        <w:rPr>
          <w:sz w:val="24"/>
        </w:rPr>
        <w:t xml:space="preserve"> </w:t>
      </w:r>
    </w:p>
    <w:p w14:paraId="0765CE40" w14:textId="77777777" w:rsidR="000F6158" w:rsidRDefault="00000000">
      <w:pPr>
        <w:spacing w:after="3" w:line="254" w:lineRule="auto"/>
        <w:ind w:left="85" w:hanging="10"/>
      </w:pPr>
      <w:r>
        <w:rPr>
          <w:b/>
          <w:sz w:val="24"/>
        </w:rPr>
        <w:t>6.3</w:t>
      </w:r>
      <w:r>
        <w:rPr>
          <w:sz w:val="24"/>
        </w:rPr>
        <w:t xml:space="preserve"> </w:t>
      </w:r>
      <w:r>
        <w:rPr>
          <w:b/>
          <w:i/>
          <w:sz w:val="24"/>
        </w:rPr>
        <w:t xml:space="preserve">How does this request further college fulfillment of the college mission and its Core Theme objectives? </w:t>
      </w:r>
    </w:p>
    <w:p w14:paraId="67A63182" w14:textId="77777777" w:rsidR="000F6158" w:rsidRDefault="00000000">
      <w:pPr>
        <w:spacing w:after="0"/>
        <w:ind w:left="90"/>
      </w:pPr>
      <w:r>
        <w:rPr>
          <w:sz w:val="24"/>
        </w:rPr>
        <w:t xml:space="preserve">  </w:t>
      </w:r>
    </w:p>
    <w:p w14:paraId="6DC63445" w14:textId="77777777" w:rsidR="000F6158" w:rsidRDefault="00000000">
      <w:pPr>
        <w:spacing w:after="39"/>
        <w:ind w:left="690"/>
      </w:pPr>
      <w:r>
        <w:rPr>
          <w:sz w:val="24"/>
        </w:rPr>
        <w:t xml:space="preserve">   </w:t>
      </w:r>
    </w:p>
    <w:p w14:paraId="67D0386B" w14:textId="77777777" w:rsidR="000F6158" w:rsidRDefault="00000000">
      <w:pPr>
        <w:spacing w:after="2" w:line="255" w:lineRule="auto"/>
        <w:ind w:left="85" w:hanging="10"/>
      </w:pPr>
      <w:r>
        <w:rPr>
          <w:b/>
          <w:sz w:val="28"/>
          <w:u w:val="single" w:color="000000"/>
        </w:rPr>
        <w:t>7.0 Advisory Committee and Employer Input (CTE Programs Only):</w:t>
      </w:r>
      <w:r>
        <w:rPr>
          <w:b/>
          <w:sz w:val="28"/>
        </w:rPr>
        <w:t xml:space="preserve"> </w:t>
      </w:r>
    </w:p>
    <w:p w14:paraId="3A115CBA" w14:textId="77777777" w:rsidR="000F6158" w:rsidRDefault="00000000">
      <w:pPr>
        <w:spacing w:after="0"/>
        <w:ind w:left="690"/>
      </w:pPr>
      <w:r>
        <w:rPr>
          <w:sz w:val="24"/>
        </w:rPr>
        <w:t xml:space="preserve"> </w:t>
      </w:r>
    </w:p>
    <w:p w14:paraId="471F2F13" w14:textId="77777777" w:rsidR="000F6158" w:rsidRDefault="00000000">
      <w:pPr>
        <w:spacing w:after="0"/>
        <w:ind w:left="690"/>
      </w:pPr>
      <w:r>
        <w:rPr>
          <w:sz w:val="24"/>
        </w:rPr>
        <w:t xml:space="preserve"> </w:t>
      </w:r>
    </w:p>
    <w:p w14:paraId="125DCE23" w14:textId="77777777" w:rsidR="000F6158" w:rsidRDefault="00000000">
      <w:pPr>
        <w:spacing w:after="0"/>
        <w:ind w:left="690"/>
      </w:pPr>
      <w:r>
        <w:rPr>
          <w:sz w:val="24"/>
        </w:rPr>
        <w:t xml:space="preserve"> </w:t>
      </w:r>
    </w:p>
    <w:p w14:paraId="33B9CD36" w14:textId="77777777" w:rsidR="000F6158" w:rsidRDefault="00000000">
      <w:pPr>
        <w:spacing w:after="5" w:line="250" w:lineRule="auto"/>
        <w:ind w:left="85" w:hanging="10"/>
      </w:pPr>
      <w:r>
        <w:rPr>
          <w:i/>
          <w:sz w:val="24"/>
        </w:rPr>
        <w:lastRenderedPageBreak/>
        <w:t xml:space="preserve">7.1 List Current Advisory Program Membership </w:t>
      </w:r>
    </w:p>
    <w:p w14:paraId="7A0268CE" w14:textId="77777777" w:rsidR="000F6158" w:rsidRDefault="00000000">
      <w:pPr>
        <w:spacing w:after="0"/>
        <w:ind w:left="690"/>
      </w:pPr>
      <w:r>
        <w:rPr>
          <w:sz w:val="24"/>
        </w:rPr>
        <w:t xml:space="preserve"> </w:t>
      </w:r>
    </w:p>
    <w:p w14:paraId="497B9F05" w14:textId="77777777" w:rsidR="000F6158" w:rsidRDefault="00000000">
      <w:pPr>
        <w:spacing w:after="0"/>
        <w:ind w:left="690"/>
      </w:pPr>
      <w:r>
        <w:rPr>
          <w:sz w:val="24"/>
        </w:rPr>
        <w:t xml:space="preserve"> </w:t>
      </w:r>
    </w:p>
    <w:p w14:paraId="26906A25" w14:textId="77777777" w:rsidR="000F6158" w:rsidRDefault="00000000">
      <w:pPr>
        <w:spacing w:after="0"/>
        <w:ind w:left="690"/>
      </w:pPr>
      <w:r>
        <w:rPr>
          <w:sz w:val="24"/>
        </w:rPr>
        <w:t xml:space="preserve"> </w:t>
      </w:r>
    </w:p>
    <w:p w14:paraId="0D44D36E" w14:textId="77777777" w:rsidR="000F6158" w:rsidRDefault="00000000">
      <w:pPr>
        <w:spacing w:after="0"/>
        <w:ind w:left="690"/>
      </w:pPr>
      <w:r>
        <w:rPr>
          <w:sz w:val="24"/>
        </w:rPr>
        <w:t xml:space="preserve"> </w:t>
      </w:r>
    </w:p>
    <w:p w14:paraId="246FC91A" w14:textId="77777777" w:rsidR="000F6158" w:rsidRDefault="00000000">
      <w:pPr>
        <w:spacing w:after="5" w:line="250" w:lineRule="auto"/>
        <w:ind w:left="85" w:hanging="10"/>
      </w:pPr>
      <w:r>
        <w:rPr>
          <w:i/>
          <w:sz w:val="24"/>
        </w:rPr>
        <w:t xml:space="preserve">7.2 Discuss the process your program followed to ensure advisory committee membership involvement in and contributions to this program review. Report on comments and concerns shared by members of the advisory committee. </w:t>
      </w:r>
    </w:p>
    <w:p w14:paraId="6F82AF60" w14:textId="77777777" w:rsidR="000F6158" w:rsidRDefault="00000000">
      <w:pPr>
        <w:spacing w:after="0"/>
        <w:ind w:left="690"/>
      </w:pPr>
      <w:r>
        <w:rPr>
          <w:sz w:val="24"/>
        </w:rPr>
        <w:t xml:space="preserve"> </w:t>
      </w:r>
    </w:p>
    <w:p w14:paraId="038EFA47" w14:textId="77777777" w:rsidR="000F6158" w:rsidRDefault="00000000">
      <w:pPr>
        <w:spacing w:after="0"/>
        <w:ind w:left="690"/>
      </w:pPr>
      <w:r>
        <w:rPr>
          <w:sz w:val="24"/>
        </w:rPr>
        <w:t xml:space="preserve"> </w:t>
      </w:r>
    </w:p>
    <w:p w14:paraId="1F2427C6" w14:textId="77777777" w:rsidR="000F6158" w:rsidRDefault="00000000">
      <w:pPr>
        <w:spacing w:after="0"/>
        <w:ind w:left="690"/>
      </w:pPr>
      <w:r>
        <w:rPr>
          <w:sz w:val="24"/>
        </w:rPr>
        <w:t xml:space="preserve"> </w:t>
      </w:r>
    </w:p>
    <w:p w14:paraId="49169053" w14:textId="77777777" w:rsidR="000F6158" w:rsidRDefault="00000000">
      <w:pPr>
        <w:spacing w:after="0"/>
        <w:ind w:left="690"/>
      </w:pPr>
      <w:r>
        <w:rPr>
          <w:sz w:val="24"/>
        </w:rPr>
        <w:t xml:space="preserve"> </w:t>
      </w:r>
    </w:p>
    <w:p w14:paraId="01AB9F3E" w14:textId="77777777" w:rsidR="000F6158" w:rsidRDefault="00000000">
      <w:pPr>
        <w:spacing w:after="0"/>
        <w:ind w:left="690"/>
      </w:pPr>
      <w:r>
        <w:rPr>
          <w:sz w:val="24"/>
        </w:rPr>
        <w:t xml:space="preserve"> </w:t>
      </w:r>
    </w:p>
    <w:p w14:paraId="3008ADE5" w14:textId="77777777" w:rsidR="000F6158" w:rsidRDefault="00000000">
      <w:pPr>
        <w:spacing w:after="0"/>
        <w:ind w:left="690"/>
      </w:pPr>
      <w:r>
        <w:rPr>
          <w:sz w:val="24"/>
        </w:rPr>
        <w:t xml:space="preserve"> </w:t>
      </w:r>
    </w:p>
    <w:p w14:paraId="5803EFA7" w14:textId="77777777" w:rsidR="000F6158" w:rsidRDefault="00000000">
      <w:pPr>
        <w:spacing w:after="5" w:line="250" w:lineRule="auto"/>
        <w:ind w:left="85" w:hanging="10"/>
      </w:pPr>
      <w:r>
        <w:rPr>
          <w:i/>
          <w:sz w:val="24"/>
        </w:rPr>
        <w:t xml:space="preserve">7.3 Date final program review to be shared with advisory committee membership: </w:t>
      </w:r>
    </w:p>
    <w:p w14:paraId="2A0DB2C2" w14:textId="77777777" w:rsidR="000F6158" w:rsidRDefault="00000000">
      <w:pPr>
        <w:spacing w:after="0"/>
        <w:ind w:left="690"/>
      </w:pPr>
      <w:r>
        <w:rPr>
          <w:sz w:val="24"/>
        </w:rPr>
        <w:t xml:space="preserve"> </w:t>
      </w:r>
    </w:p>
    <w:p w14:paraId="6A8F9530" w14:textId="77777777" w:rsidR="000F6158" w:rsidRDefault="00000000">
      <w:pPr>
        <w:spacing w:after="0"/>
        <w:ind w:left="690"/>
      </w:pPr>
      <w:r>
        <w:rPr>
          <w:sz w:val="24"/>
        </w:rPr>
        <w:t xml:space="preserve"> </w:t>
      </w:r>
    </w:p>
    <w:p w14:paraId="215B550A" w14:textId="77777777" w:rsidR="000F6158" w:rsidRDefault="00000000">
      <w:pPr>
        <w:spacing w:after="0"/>
        <w:ind w:left="690"/>
      </w:pPr>
      <w:r>
        <w:rPr>
          <w:sz w:val="24"/>
        </w:rPr>
        <w:t xml:space="preserve"> </w:t>
      </w:r>
    </w:p>
    <w:p w14:paraId="47DA2B1D" w14:textId="77777777" w:rsidR="000F6158" w:rsidRDefault="00000000">
      <w:pPr>
        <w:spacing w:after="0"/>
        <w:ind w:left="690"/>
      </w:pPr>
      <w:r>
        <w:rPr>
          <w:sz w:val="24"/>
        </w:rPr>
        <w:t xml:space="preserve"> </w:t>
      </w:r>
    </w:p>
    <w:p w14:paraId="17B4C025" w14:textId="77777777" w:rsidR="000F6158" w:rsidRDefault="00000000">
      <w:pPr>
        <w:spacing w:after="34"/>
        <w:ind w:left="690"/>
      </w:pPr>
      <w:r>
        <w:rPr>
          <w:sz w:val="24"/>
        </w:rPr>
        <w:t xml:space="preserve"> </w:t>
      </w:r>
    </w:p>
    <w:p w14:paraId="0C3BFF4C" w14:textId="77777777" w:rsidR="000F6158" w:rsidRDefault="00000000">
      <w:pPr>
        <w:pStyle w:val="Heading1"/>
      </w:pPr>
      <w:r>
        <w:t>8.0 High School, Community, and Employer Outreach</w:t>
      </w:r>
      <w:r>
        <w:rPr>
          <w:u w:val="none"/>
        </w:rPr>
        <w:t xml:space="preserve"> </w:t>
      </w:r>
    </w:p>
    <w:p w14:paraId="74BDAE65" w14:textId="77777777" w:rsidR="000F6158" w:rsidRDefault="00000000">
      <w:pPr>
        <w:spacing w:after="0"/>
        <w:ind w:left="690"/>
      </w:pPr>
      <w:r>
        <w:rPr>
          <w:sz w:val="24"/>
        </w:rPr>
        <w:t xml:space="preserve"> </w:t>
      </w:r>
    </w:p>
    <w:p w14:paraId="2BD843D7" w14:textId="77777777" w:rsidR="000F6158" w:rsidRDefault="00000000">
      <w:pPr>
        <w:spacing w:after="5" w:line="250" w:lineRule="auto"/>
        <w:ind w:left="85" w:hanging="10"/>
      </w:pPr>
      <w:r>
        <w:rPr>
          <w:i/>
          <w:sz w:val="24"/>
        </w:rPr>
        <w:t xml:space="preserve">8.1 (CTE Programs Only) List the largest employers within the service area for your program completers. How do these employers provide input to the program curriculum and information about industry trends? </w:t>
      </w:r>
    </w:p>
    <w:p w14:paraId="22AF5F5B" w14:textId="77777777" w:rsidR="000F6158" w:rsidRDefault="00000000">
      <w:pPr>
        <w:spacing w:after="0"/>
        <w:ind w:left="690"/>
      </w:pPr>
      <w:r>
        <w:rPr>
          <w:sz w:val="24"/>
        </w:rPr>
        <w:t xml:space="preserve"> </w:t>
      </w:r>
    </w:p>
    <w:p w14:paraId="3CE9EE24" w14:textId="77777777" w:rsidR="000F6158" w:rsidRDefault="00000000">
      <w:pPr>
        <w:spacing w:after="0"/>
        <w:ind w:left="690"/>
      </w:pPr>
      <w:r>
        <w:rPr>
          <w:sz w:val="24"/>
        </w:rPr>
        <w:t xml:space="preserve">  </w:t>
      </w:r>
    </w:p>
    <w:p w14:paraId="7561AAE0" w14:textId="77777777" w:rsidR="000F6158" w:rsidRDefault="00000000">
      <w:pPr>
        <w:spacing w:after="0"/>
        <w:ind w:left="690"/>
      </w:pPr>
      <w:r>
        <w:rPr>
          <w:sz w:val="24"/>
        </w:rPr>
        <w:t xml:space="preserve">  </w:t>
      </w:r>
    </w:p>
    <w:p w14:paraId="3EE53E5F" w14:textId="77777777" w:rsidR="000F6158" w:rsidRDefault="00000000">
      <w:pPr>
        <w:spacing w:after="0"/>
        <w:ind w:left="690"/>
      </w:pPr>
      <w:r>
        <w:rPr>
          <w:sz w:val="24"/>
        </w:rPr>
        <w:t xml:space="preserve">  </w:t>
      </w:r>
    </w:p>
    <w:p w14:paraId="7B96AB09" w14:textId="77777777" w:rsidR="000F6158" w:rsidRDefault="00000000">
      <w:pPr>
        <w:spacing w:after="5" w:line="250" w:lineRule="auto"/>
        <w:ind w:left="85" w:hanging="10"/>
      </w:pPr>
      <w:r>
        <w:rPr>
          <w:i/>
          <w:sz w:val="24"/>
        </w:rPr>
        <w:t xml:space="preserve">8.2: (CTE Programs Only) Discuss local employer perceptions of your program and its graduates. What mechanism did you use to gather this input during the program review process? </w:t>
      </w:r>
    </w:p>
    <w:p w14:paraId="5E2C6105" w14:textId="77777777" w:rsidR="000F6158" w:rsidRDefault="00000000">
      <w:pPr>
        <w:spacing w:after="0"/>
        <w:ind w:left="690"/>
      </w:pPr>
      <w:r>
        <w:rPr>
          <w:sz w:val="24"/>
        </w:rPr>
        <w:t xml:space="preserve"> </w:t>
      </w:r>
    </w:p>
    <w:p w14:paraId="6792D441" w14:textId="77777777" w:rsidR="000F6158" w:rsidRDefault="00000000">
      <w:pPr>
        <w:spacing w:after="0"/>
        <w:ind w:left="690"/>
      </w:pPr>
      <w:r>
        <w:rPr>
          <w:sz w:val="24"/>
        </w:rPr>
        <w:t xml:space="preserve"> </w:t>
      </w:r>
    </w:p>
    <w:p w14:paraId="06E5C0D8" w14:textId="77777777" w:rsidR="000F6158" w:rsidRDefault="00000000">
      <w:pPr>
        <w:spacing w:after="5" w:line="250" w:lineRule="auto"/>
        <w:ind w:left="85" w:hanging="10"/>
      </w:pPr>
      <w:r>
        <w:rPr>
          <w:i/>
          <w:sz w:val="24"/>
        </w:rPr>
        <w:t xml:space="preserve">8.3 (CTE Programs Only) What employment opportunities are available to your program completers (list specific positions)? To your certificate completers? </w:t>
      </w:r>
    </w:p>
    <w:p w14:paraId="3723E248" w14:textId="77777777" w:rsidR="000F6158" w:rsidRDefault="00000000">
      <w:pPr>
        <w:spacing w:after="0"/>
        <w:ind w:left="690"/>
      </w:pPr>
      <w:r>
        <w:rPr>
          <w:sz w:val="24"/>
        </w:rPr>
        <w:t xml:space="preserve"> </w:t>
      </w:r>
    </w:p>
    <w:p w14:paraId="76ACA664" w14:textId="77777777" w:rsidR="000F6158" w:rsidRDefault="00000000">
      <w:pPr>
        <w:spacing w:after="0"/>
        <w:ind w:left="690"/>
      </w:pPr>
      <w:r>
        <w:rPr>
          <w:sz w:val="24"/>
        </w:rPr>
        <w:t xml:space="preserve"> </w:t>
      </w:r>
    </w:p>
    <w:p w14:paraId="58783A0C" w14:textId="77777777" w:rsidR="000F6158" w:rsidRDefault="00000000">
      <w:pPr>
        <w:spacing w:after="0"/>
        <w:ind w:left="690"/>
      </w:pPr>
      <w:r>
        <w:rPr>
          <w:sz w:val="24"/>
        </w:rPr>
        <w:t xml:space="preserve"> </w:t>
      </w:r>
    </w:p>
    <w:p w14:paraId="1757B19C" w14:textId="77777777" w:rsidR="000F6158" w:rsidRDefault="00000000">
      <w:pPr>
        <w:spacing w:after="5" w:line="250" w:lineRule="auto"/>
        <w:ind w:left="85" w:hanging="10"/>
      </w:pPr>
      <w:r>
        <w:rPr>
          <w:i/>
          <w:sz w:val="24"/>
        </w:rPr>
        <w:t xml:space="preserve">8.4 (CTE Programs Only) Provide labor market data regarding the projected number of job openings in the region (northwest Oregon and Portland metropolitan area). Cite the source of this data. </w:t>
      </w:r>
    </w:p>
    <w:p w14:paraId="1A455995" w14:textId="77777777" w:rsidR="000F6158" w:rsidRDefault="00000000">
      <w:pPr>
        <w:spacing w:after="0"/>
        <w:ind w:left="690"/>
      </w:pPr>
      <w:r>
        <w:rPr>
          <w:sz w:val="24"/>
        </w:rPr>
        <w:t xml:space="preserve">  </w:t>
      </w:r>
    </w:p>
    <w:p w14:paraId="718A6D89" w14:textId="77777777" w:rsidR="000F6158" w:rsidRDefault="00000000">
      <w:pPr>
        <w:spacing w:after="0"/>
        <w:ind w:left="690"/>
      </w:pPr>
      <w:r>
        <w:rPr>
          <w:sz w:val="24"/>
        </w:rPr>
        <w:t xml:space="preserve">  </w:t>
      </w:r>
    </w:p>
    <w:p w14:paraId="66991AC0" w14:textId="77777777" w:rsidR="000F6158" w:rsidRDefault="00000000">
      <w:pPr>
        <w:spacing w:after="0"/>
        <w:ind w:left="90"/>
      </w:pPr>
      <w:r>
        <w:rPr>
          <w:sz w:val="24"/>
        </w:rPr>
        <w:lastRenderedPageBreak/>
        <w:t xml:space="preserve"> </w:t>
      </w:r>
    </w:p>
    <w:p w14:paraId="1AA42CDE" w14:textId="77777777" w:rsidR="000F6158" w:rsidRDefault="00000000">
      <w:pPr>
        <w:spacing w:after="0"/>
        <w:ind w:left="690"/>
      </w:pPr>
      <w:r>
        <w:rPr>
          <w:sz w:val="24"/>
        </w:rPr>
        <w:t xml:space="preserve"> </w:t>
      </w:r>
    </w:p>
    <w:p w14:paraId="2759F074" w14:textId="77777777" w:rsidR="000F6158" w:rsidRDefault="00000000">
      <w:pPr>
        <w:spacing w:after="0"/>
        <w:ind w:left="690"/>
      </w:pPr>
      <w:r>
        <w:rPr>
          <w:sz w:val="24"/>
        </w:rPr>
        <w:t xml:space="preserve"> </w:t>
      </w:r>
    </w:p>
    <w:p w14:paraId="406A67A2" w14:textId="77777777" w:rsidR="000F6158" w:rsidRDefault="00000000">
      <w:pPr>
        <w:spacing w:after="0"/>
        <w:ind w:left="690"/>
      </w:pPr>
      <w:r>
        <w:rPr>
          <w:sz w:val="24"/>
        </w:rPr>
        <w:t xml:space="preserve"> </w:t>
      </w:r>
    </w:p>
    <w:p w14:paraId="4D16955B" w14:textId="77777777" w:rsidR="000F6158" w:rsidRDefault="00000000">
      <w:pPr>
        <w:spacing w:after="5" w:line="250" w:lineRule="auto"/>
        <w:ind w:left="85" w:hanging="10"/>
      </w:pPr>
      <w:r>
        <w:rPr>
          <w:i/>
          <w:sz w:val="24"/>
        </w:rPr>
        <w:t xml:space="preserve">8.5 (CTE and Transfer Programs) What dual credit offerings does your program support? In which area high schools are these dual credit courses offered? How will your program support the expansion of dual credit offerings at area high schools?  </w:t>
      </w:r>
    </w:p>
    <w:p w14:paraId="766CA649" w14:textId="77777777" w:rsidR="000F6158" w:rsidRDefault="00000000">
      <w:pPr>
        <w:spacing w:after="0"/>
        <w:ind w:left="690"/>
      </w:pPr>
      <w:r>
        <w:rPr>
          <w:sz w:val="24"/>
        </w:rPr>
        <w:t xml:space="preserve"> </w:t>
      </w:r>
    </w:p>
    <w:p w14:paraId="413443BE" w14:textId="77777777" w:rsidR="000F6158" w:rsidRDefault="00000000">
      <w:pPr>
        <w:spacing w:after="0"/>
        <w:ind w:left="690"/>
      </w:pPr>
      <w:r>
        <w:rPr>
          <w:sz w:val="24"/>
        </w:rPr>
        <w:t xml:space="preserve"> </w:t>
      </w:r>
    </w:p>
    <w:p w14:paraId="0D17A85E" w14:textId="77777777" w:rsidR="000F6158" w:rsidRDefault="00000000">
      <w:pPr>
        <w:spacing w:after="0"/>
        <w:ind w:left="690"/>
      </w:pPr>
      <w:r>
        <w:rPr>
          <w:sz w:val="24"/>
        </w:rPr>
        <w:t xml:space="preserve"> </w:t>
      </w:r>
    </w:p>
    <w:p w14:paraId="5FA2D78B" w14:textId="77777777" w:rsidR="000F6158" w:rsidRDefault="00000000">
      <w:pPr>
        <w:spacing w:after="0"/>
        <w:ind w:left="690"/>
      </w:pPr>
      <w:r>
        <w:rPr>
          <w:sz w:val="24"/>
        </w:rPr>
        <w:t xml:space="preserve"> </w:t>
      </w:r>
    </w:p>
    <w:p w14:paraId="0533CE96" w14:textId="77777777" w:rsidR="000F6158" w:rsidRDefault="00000000">
      <w:pPr>
        <w:spacing w:after="0"/>
        <w:ind w:left="690"/>
      </w:pPr>
      <w:r>
        <w:rPr>
          <w:sz w:val="24"/>
        </w:rPr>
        <w:t xml:space="preserve"> </w:t>
      </w:r>
    </w:p>
    <w:p w14:paraId="2F88F0DD" w14:textId="77777777" w:rsidR="000F6158" w:rsidRDefault="00000000">
      <w:pPr>
        <w:spacing w:after="39"/>
        <w:ind w:left="690"/>
      </w:pPr>
      <w:r>
        <w:rPr>
          <w:sz w:val="24"/>
        </w:rPr>
        <w:t xml:space="preserve">  </w:t>
      </w:r>
    </w:p>
    <w:p w14:paraId="338D13BF" w14:textId="77777777" w:rsidR="000F6158" w:rsidRDefault="00000000">
      <w:pPr>
        <w:pStyle w:val="Heading1"/>
      </w:pPr>
      <w:r>
        <w:rPr>
          <w:u w:val="none"/>
        </w:rPr>
        <w:t xml:space="preserve">9.0 </w:t>
      </w:r>
      <w:r>
        <w:t>Executive Summary</w:t>
      </w:r>
      <w:r>
        <w:rPr>
          <w:u w:val="none"/>
        </w:rPr>
        <w:t xml:space="preserve"> </w:t>
      </w:r>
      <w:r>
        <w:rPr>
          <w:b w:val="0"/>
          <w:u w:val="none"/>
        </w:rPr>
        <w:t xml:space="preserve"> </w:t>
      </w:r>
    </w:p>
    <w:p w14:paraId="463B4879" w14:textId="77777777" w:rsidR="000F6158" w:rsidRDefault="00000000">
      <w:pPr>
        <w:spacing w:after="0"/>
        <w:ind w:left="90"/>
      </w:pPr>
      <w:r>
        <w:rPr>
          <w:b/>
          <w:sz w:val="24"/>
        </w:rPr>
        <w:t xml:space="preserve"> </w:t>
      </w:r>
      <w:r>
        <w:rPr>
          <w:sz w:val="24"/>
        </w:rPr>
        <w:t xml:space="preserve"> </w:t>
      </w:r>
    </w:p>
    <w:p w14:paraId="6B582BBC" w14:textId="77777777" w:rsidR="000F6158" w:rsidRDefault="00000000">
      <w:pPr>
        <w:spacing w:after="0"/>
        <w:ind w:left="90"/>
      </w:pPr>
      <w:r>
        <w:rPr>
          <w:sz w:val="24"/>
        </w:rPr>
        <w:t xml:space="preserve"> </w:t>
      </w:r>
    </w:p>
    <w:p w14:paraId="3092CD13" w14:textId="77777777" w:rsidR="000F6158" w:rsidRDefault="00000000">
      <w:pPr>
        <w:spacing w:after="0"/>
        <w:ind w:left="90"/>
      </w:pPr>
      <w:r>
        <w:rPr>
          <w:sz w:val="24"/>
        </w:rPr>
        <w:t xml:space="preserve">  </w:t>
      </w:r>
    </w:p>
    <w:p w14:paraId="0AD21C76" w14:textId="77777777" w:rsidR="000F6158" w:rsidRDefault="00000000">
      <w:pPr>
        <w:spacing w:after="0"/>
        <w:ind w:left="90"/>
      </w:pPr>
      <w:r>
        <w:rPr>
          <w:sz w:val="24"/>
        </w:rPr>
        <w:t xml:space="preserve">  </w:t>
      </w:r>
    </w:p>
    <w:p w14:paraId="399A8414" w14:textId="77777777" w:rsidR="000F6158" w:rsidRDefault="00000000">
      <w:pPr>
        <w:spacing w:after="0"/>
        <w:ind w:left="90"/>
      </w:pPr>
      <w:r>
        <w:rPr>
          <w:b/>
          <w:sz w:val="24"/>
        </w:rPr>
        <w:t xml:space="preserve"> </w:t>
      </w:r>
    </w:p>
    <w:p w14:paraId="77C9C95B" w14:textId="77777777" w:rsidR="000F6158" w:rsidRDefault="00000000">
      <w:pPr>
        <w:spacing w:after="0"/>
        <w:ind w:left="90"/>
      </w:pPr>
      <w:r>
        <w:rPr>
          <w:b/>
          <w:sz w:val="24"/>
        </w:rPr>
        <w:t xml:space="preserve"> </w:t>
      </w:r>
    </w:p>
    <w:p w14:paraId="133E9CF3" w14:textId="77777777" w:rsidR="000F6158" w:rsidRDefault="00000000">
      <w:pPr>
        <w:spacing w:after="0"/>
        <w:ind w:left="90"/>
      </w:pPr>
      <w:r>
        <w:rPr>
          <w:b/>
          <w:sz w:val="24"/>
        </w:rPr>
        <w:t xml:space="preserve"> </w:t>
      </w:r>
    </w:p>
    <w:p w14:paraId="6417D78A" w14:textId="77777777" w:rsidR="000F6158" w:rsidRDefault="00000000">
      <w:pPr>
        <w:spacing w:after="0"/>
        <w:ind w:left="90"/>
      </w:pPr>
      <w:r>
        <w:rPr>
          <w:b/>
          <w:sz w:val="24"/>
        </w:rPr>
        <w:t xml:space="preserve"> </w:t>
      </w:r>
    </w:p>
    <w:p w14:paraId="01B4AAFE" w14:textId="77777777" w:rsidR="000F6158" w:rsidRDefault="00000000">
      <w:pPr>
        <w:spacing w:after="0"/>
        <w:ind w:left="90"/>
      </w:pPr>
      <w:r>
        <w:rPr>
          <w:b/>
          <w:sz w:val="24"/>
        </w:rPr>
        <w:t xml:space="preserve"> </w:t>
      </w:r>
    </w:p>
    <w:p w14:paraId="0B108E4B" w14:textId="77777777" w:rsidR="000F6158" w:rsidRDefault="00000000">
      <w:pPr>
        <w:spacing w:after="0"/>
        <w:ind w:left="90"/>
      </w:pPr>
      <w:r>
        <w:rPr>
          <w:b/>
          <w:sz w:val="24"/>
        </w:rPr>
        <w:t xml:space="preserve"> </w:t>
      </w:r>
    </w:p>
    <w:p w14:paraId="152F99AF" w14:textId="77777777" w:rsidR="000F6158" w:rsidRDefault="00000000">
      <w:pPr>
        <w:spacing w:after="0"/>
        <w:ind w:left="90"/>
      </w:pPr>
      <w:r>
        <w:rPr>
          <w:b/>
          <w:sz w:val="24"/>
        </w:rPr>
        <w:t xml:space="preserve"> </w:t>
      </w:r>
    </w:p>
    <w:p w14:paraId="5E278F27" w14:textId="77777777" w:rsidR="000F6158" w:rsidRDefault="00000000">
      <w:pPr>
        <w:spacing w:after="0"/>
        <w:ind w:left="90"/>
      </w:pPr>
      <w:r>
        <w:rPr>
          <w:b/>
          <w:sz w:val="24"/>
        </w:rPr>
        <w:t xml:space="preserve"> </w:t>
      </w:r>
    </w:p>
    <w:p w14:paraId="2EABABCA" w14:textId="77777777" w:rsidR="000F6158" w:rsidRDefault="00000000">
      <w:pPr>
        <w:spacing w:after="0"/>
        <w:ind w:left="90"/>
      </w:pPr>
      <w:r>
        <w:rPr>
          <w:b/>
          <w:sz w:val="24"/>
        </w:rPr>
        <w:t xml:space="preserve"> </w:t>
      </w:r>
    </w:p>
    <w:p w14:paraId="0AEA33A9" w14:textId="77777777" w:rsidR="000F6158" w:rsidRDefault="00000000">
      <w:pPr>
        <w:spacing w:after="0"/>
        <w:ind w:left="90"/>
      </w:pPr>
      <w:r>
        <w:rPr>
          <w:b/>
          <w:sz w:val="24"/>
        </w:rPr>
        <w:t xml:space="preserve"> </w:t>
      </w:r>
    </w:p>
    <w:p w14:paraId="55CC949D" w14:textId="77777777" w:rsidR="000F6158" w:rsidRDefault="00000000">
      <w:pPr>
        <w:spacing w:after="3" w:line="254" w:lineRule="auto"/>
        <w:ind w:left="85" w:hanging="10"/>
      </w:pPr>
      <w:r>
        <w:rPr>
          <w:b/>
          <w:sz w:val="24"/>
        </w:rPr>
        <w:t xml:space="preserve">Chief Academic Officer Program Review Summary Page </w:t>
      </w:r>
      <w:r>
        <w:rPr>
          <w:sz w:val="24"/>
        </w:rPr>
        <w:t xml:space="preserve">  </w:t>
      </w:r>
    </w:p>
    <w:p w14:paraId="246E2A0C" w14:textId="77777777" w:rsidR="000F6158" w:rsidRDefault="00000000">
      <w:pPr>
        <w:spacing w:after="0"/>
        <w:ind w:left="90"/>
      </w:pPr>
      <w:r>
        <w:rPr>
          <w:sz w:val="24"/>
        </w:rPr>
        <w:t xml:space="preserve"> </w:t>
      </w:r>
    </w:p>
    <w:p w14:paraId="314FCE20" w14:textId="77777777" w:rsidR="000F6158" w:rsidRDefault="00000000">
      <w:pPr>
        <w:spacing w:after="0"/>
        <w:ind w:left="90"/>
      </w:pPr>
      <w:r>
        <w:rPr>
          <w:sz w:val="24"/>
        </w:rPr>
        <w:t xml:space="preserve"> </w:t>
      </w:r>
    </w:p>
    <w:p w14:paraId="5DA36B34" w14:textId="77777777" w:rsidR="000F6158" w:rsidRDefault="00000000">
      <w:pPr>
        <w:spacing w:after="0"/>
        <w:ind w:left="90"/>
      </w:pPr>
      <w:r>
        <w:rPr>
          <w:sz w:val="24"/>
        </w:rPr>
        <w:t xml:space="preserve"> </w:t>
      </w:r>
    </w:p>
    <w:p w14:paraId="615491F7" w14:textId="77777777" w:rsidR="000F6158" w:rsidRDefault="00000000">
      <w:pPr>
        <w:spacing w:after="0"/>
        <w:ind w:left="90"/>
      </w:pPr>
      <w:r>
        <w:rPr>
          <w:sz w:val="24"/>
        </w:rPr>
        <w:t xml:space="preserve"> </w:t>
      </w:r>
    </w:p>
    <w:p w14:paraId="0470960A" w14:textId="77777777" w:rsidR="000F6158" w:rsidRDefault="00000000">
      <w:pPr>
        <w:spacing w:after="0"/>
        <w:ind w:left="90"/>
      </w:pPr>
      <w:r>
        <w:rPr>
          <w:sz w:val="24"/>
        </w:rPr>
        <w:t xml:space="preserve"> </w:t>
      </w:r>
    </w:p>
    <w:p w14:paraId="6E38A0EC" w14:textId="77777777" w:rsidR="000F6158" w:rsidRDefault="00000000">
      <w:pPr>
        <w:spacing w:after="0"/>
        <w:ind w:left="90"/>
      </w:pPr>
      <w:r>
        <w:rPr>
          <w:sz w:val="24"/>
        </w:rPr>
        <w:t xml:space="preserve"> </w:t>
      </w:r>
    </w:p>
    <w:p w14:paraId="0D826CC8" w14:textId="77777777" w:rsidR="000F6158" w:rsidRDefault="00000000">
      <w:pPr>
        <w:spacing w:after="0"/>
        <w:ind w:left="90"/>
      </w:pPr>
      <w:r>
        <w:rPr>
          <w:sz w:val="24"/>
        </w:rPr>
        <w:t xml:space="preserve"> </w:t>
      </w:r>
    </w:p>
    <w:p w14:paraId="5F93EFA0" w14:textId="77777777" w:rsidR="000F6158" w:rsidRDefault="00000000">
      <w:pPr>
        <w:spacing w:after="0"/>
        <w:ind w:left="90"/>
      </w:pPr>
      <w:r>
        <w:rPr>
          <w:sz w:val="24"/>
        </w:rPr>
        <w:t xml:space="preserve"> </w:t>
      </w:r>
    </w:p>
    <w:p w14:paraId="495CA517" w14:textId="77777777" w:rsidR="000F6158" w:rsidRDefault="00000000">
      <w:pPr>
        <w:spacing w:after="0"/>
        <w:ind w:left="90"/>
      </w:pPr>
      <w:r>
        <w:rPr>
          <w:sz w:val="24"/>
        </w:rPr>
        <w:t xml:space="preserve"> </w:t>
      </w:r>
    </w:p>
    <w:p w14:paraId="023646A4" w14:textId="77777777" w:rsidR="000F6158" w:rsidRDefault="00000000">
      <w:pPr>
        <w:spacing w:after="0"/>
        <w:ind w:left="90"/>
      </w:pPr>
      <w:r>
        <w:rPr>
          <w:sz w:val="24"/>
        </w:rPr>
        <w:t xml:space="preserve"> </w:t>
      </w:r>
    </w:p>
    <w:p w14:paraId="7740A88A" w14:textId="77777777" w:rsidR="000F6158" w:rsidRDefault="00000000">
      <w:pPr>
        <w:spacing w:after="0"/>
        <w:ind w:left="90"/>
      </w:pPr>
      <w:r>
        <w:rPr>
          <w:sz w:val="24"/>
        </w:rPr>
        <w:t xml:space="preserve"> </w:t>
      </w:r>
    </w:p>
    <w:p w14:paraId="068EA15D" w14:textId="77777777" w:rsidR="000F6158" w:rsidRDefault="00000000">
      <w:pPr>
        <w:spacing w:after="0"/>
        <w:ind w:left="90"/>
      </w:pPr>
      <w:r>
        <w:rPr>
          <w:sz w:val="24"/>
        </w:rPr>
        <w:t xml:space="preserve"> </w:t>
      </w:r>
    </w:p>
    <w:p w14:paraId="28D10E21" w14:textId="77777777" w:rsidR="000F6158" w:rsidRDefault="00000000">
      <w:pPr>
        <w:spacing w:after="0"/>
        <w:ind w:left="90"/>
      </w:pPr>
      <w:r>
        <w:rPr>
          <w:sz w:val="24"/>
        </w:rPr>
        <w:t xml:space="preserve"> </w:t>
      </w:r>
    </w:p>
    <w:p w14:paraId="7717DB4E" w14:textId="77777777" w:rsidR="000F6158" w:rsidRDefault="00000000">
      <w:pPr>
        <w:spacing w:after="0"/>
        <w:ind w:left="90"/>
      </w:pPr>
      <w:r>
        <w:rPr>
          <w:sz w:val="24"/>
        </w:rPr>
        <w:t xml:space="preserve"> </w:t>
      </w:r>
    </w:p>
    <w:p w14:paraId="69453EF0" w14:textId="77777777" w:rsidR="000F6158" w:rsidRDefault="00000000">
      <w:pPr>
        <w:spacing w:after="0"/>
        <w:ind w:left="90"/>
      </w:pPr>
      <w:r>
        <w:rPr>
          <w:sz w:val="24"/>
        </w:rPr>
        <w:t xml:space="preserve"> </w:t>
      </w:r>
    </w:p>
    <w:p w14:paraId="208C63EB" w14:textId="77777777" w:rsidR="000F6158" w:rsidRDefault="00000000">
      <w:pPr>
        <w:spacing w:after="0"/>
        <w:ind w:left="90"/>
      </w:pPr>
      <w:r>
        <w:rPr>
          <w:sz w:val="24"/>
        </w:rPr>
        <w:lastRenderedPageBreak/>
        <w:t xml:space="preserve"> </w:t>
      </w:r>
    </w:p>
    <w:p w14:paraId="44E1E2F9" w14:textId="77777777" w:rsidR="000F6158" w:rsidRDefault="00000000">
      <w:pPr>
        <w:spacing w:after="0"/>
        <w:ind w:left="85" w:hanging="10"/>
      </w:pPr>
      <w:r>
        <w:rPr>
          <w:b/>
          <w:sz w:val="24"/>
          <w:u w:val="single" w:color="000000"/>
        </w:rPr>
        <w:t>Data Definitions:</w:t>
      </w:r>
      <w:r>
        <w:rPr>
          <w:b/>
          <w:sz w:val="24"/>
        </w:rPr>
        <w:t xml:space="preserve"> </w:t>
      </w:r>
    </w:p>
    <w:p w14:paraId="28CD3191" w14:textId="77777777" w:rsidR="000F6158" w:rsidRDefault="00000000">
      <w:pPr>
        <w:spacing w:after="0"/>
        <w:ind w:left="90"/>
      </w:pPr>
      <w:r>
        <w:rPr>
          <w:sz w:val="24"/>
        </w:rPr>
        <w:t xml:space="preserve"> </w:t>
      </w:r>
    </w:p>
    <w:p w14:paraId="62F3499C" w14:textId="77777777" w:rsidR="000F6158" w:rsidRDefault="00000000">
      <w:pPr>
        <w:spacing w:after="3" w:line="255" w:lineRule="auto"/>
        <w:ind w:left="85" w:hanging="10"/>
      </w:pPr>
      <w:r>
        <w:rPr>
          <w:b/>
          <w:sz w:val="24"/>
        </w:rPr>
        <w:t>Student headcount –</w:t>
      </w:r>
      <w:r>
        <w:rPr>
          <w:sz w:val="24"/>
        </w:rPr>
        <w:t xml:space="preserve"> Student headcount is an unduplicated count of students.  It is actual number of individual students enrolled.  Students may enroll in one more courses in a term, but they are counted only once for the term.  </w:t>
      </w:r>
    </w:p>
    <w:p w14:paraId="2A5BDFE2" w14:textId="77777777" w:rsidR="000F6158" w:rsidRDefault="00000000">
      <w:pPr>
        <w:spacing w:after="0"/>
        <w:ind w:left="90"/>
      </w:pPr>
      <w:r>
        <w:rPr>
          <w:sz w:val="24"/>
        </w:rPr>
        <w:t xml:space="preserve"> </w:t>
      </w:r>
    </w:p>
    <w:p w14:paraId="21A89E65" w14:textId="77777777" w:rsidR="000F6158" w:rsidRDefault="00000000">
      <w:pPr>
        <w:spacing w:after="3" w:line="255" w:lineRule="auto"/>
        <w:ind w:left="85" w:hanging="10"/>
      </w:pPr>
      <w:r>
        <w:rPr>
          <w:b/>
          <w:sz w:val="24"/>
        </w:rPr>
        <w:t>Student Enrollment –</w:t>
      </w:r>
      <w:r>
        <w:rPr>
          <w:sz w:val="24"/>
        </w:rPr>
        <w:t xml:space="preserve"> Student enrollment is a duplicated count of students.  Students may be enrolled in more than one course and would be counted in each course for the term.  </w:t>
      </w:r>
    </w:p>
    <w:p w14:paraId="5CD1527F" w14:textId="77777777" w:rsidR="000F6158" w:rsidRDefault="00000000">
      <w:pPr>
        <w:spacing w:after="0"/>
        <w:ind w:left="90"/>
      </w:pPr>
      <w:r>
        <w:rPr>
          <w:sz w:val="24"/>
        </w:rPr>
        <w:t xml:space="preserve"> </w:t>
      </w:r>
    </w:p>
    <w:p w14:paraId="6556A8C0" w14:textId="77777777" w:rsidR="000F6158" w:rsidRDefault="00000000">
      <w:pPr>
        <w:spacing w:after="3" w:line="255" w:lineRule="auto"/>
        <w:ind w:left="85" w:hanging="10"/>
      </w:pPr>
      <w:r>
        <w:rPr>
          <w:b/>
          <w:sz w:val="24"/>
        </w:rPr>
        <w:t>Full-Time Equivalent Student (FTE) –</w:t>
      </w:r>
      <w:r>
        <w:rPr>
          <w:sz w:val="24"/>
        </w:rPr>
        <w:t xml:space="preserve"> FTE is a standard statewide measure of student enrollment at an academic department, or an institution. FTE is a key performance indicator, productivity measure, and funding rate.  FTE represents neither student headcount nor student enrollment, but it is a conceptual measure of student enrollment.   The formula to calculate FTE is expressed by the equation below:  </w:t>
      </w:r>
    </w:p>
    <w:p w14:paraId="4894CD0E" w14:textId="77777777" w:rsidR="000F6158" w:rsidRDefault="00000000">
      <w:pPr>
        <w:spacing w:after="0"/>
        <w:ind w:left="90"/>
      </w:pPr>
      <w:r>
        <w:rPr>
          <w:sz w:val="24"/>
        </w:rPr>
        <w:t xml:space="preserve"> </w:t>
      </w:r>
    </w:p>
    <w:p w14:paraId="0F8B5CDE" w14:textId="77777777" w:rsidR="000F6158" w:rsidRDefault="00000000">
      <w:pPr>
        <w:spacing w:after="3" w:line="255" w:lineRule="auto"/>
        <w:ind w:left="820" w:hanging="10"/>
      </w:pPr>
      <w:r>
        <w:rPr>
          <w:sz w:val="24"/>
        </w:rPr>
        <w:t xml:space="preserve">FTES = (Census enrollment X Weekly student contact hours X Term Length Multiplier) / 510 where TLM = 11  </w:t>
      </w:r>
    </w:p>
    <w:p w14:paraId="70766EC3" w14:textId="77777777" w:rsidR="000F6158" w:rsidRDefault="00000000">
      <w:pPr>
        <w:spacing w:after="0"/>
        <w:ind w:left="810"/>
      </w:pPr>
      <w:r>
        <w:rPr>
          <w:sz w:val="24"/>
        </w:rPr>
        <w:t xml:space="preserve"> </w:t>
      </w:r>
    </w:p>
    <w:p w14:paraId="0A841EF0" w14:textId="77777777" w:rsidR="000F6158" w:rsidRDefault="00000000">
      <w:pPr>
        <w:spacing w:after="3" w:line="255" w:lineRule="auto"/>
        <w:ind w:left="820" w:hanging="10"/>
      </w:pPr>
      <w:r>
        <w:rPr>
          <w:sz w:val="24"/>
        </w:rPr>
        <w:t xml:space="preserve">Example: FTE for a 4 credit class that meets 6 hours/week with 30 students enrolled at census FTE = (30 x 6 hours/week x 11 weeks/semester) / 510 = 3.88  </w:t>
      </w:r>
    </w:p>
    <w:p w14:paraId="09A3867A" w14:textId="77777777" w:rsidR="000F6158" w:rsidRDefault="00000000">
      <w:pPr>
        <w:spacing w:after="0"/>
        <w:ind w:left="90"/>
      </w:pPr>
      <w:r>
        <w:rPr>
          <w:sz w:val="24"/>
        </w:rPr>
        <w:t xml:space="preserve"> </w:t>
      </w:r>
    </w:p>
    <w:p w14:paraId="616AAD04" w14:textId="77777777" w:rsidR="000F6158" w:rsidRDefault="00000000">
      <w:pPr>
        <w:spacing w:after="3" w:line="255" w:lineRule="auto"/>
        <w:ind w:left="85" w:hanging="10"/>
      </w:pPr>
      <w:r>
        <w:rPr>
          <w:b/>
          <w:sz w:val="24"/>
        </w:rPr>
        <w:t>Full-Time Equivalent Faculty (FTEF) –</w:t>
      </w:r>
      <w:r>
        <w:rPr>
          <w:sz w:val="24"/>
        </w:rPr>
        <w:t xml:space="preserve">   In a FTEF, a faculty member’s actual workload is standardized against the teaching load.  Thus, FTEF does not represent an actual number of faculty members; it is a conceptual measure workload at an academic department, or an institution. The formula to calculate FTEF is expressed by the equation below:  </w:t>
      </w:r>
    </w:p>
    <w:p w14:paraId="547C6338" w14:textId="77777777" w:rsidR="000F6158" w:rsidRDefault="00000000">
      <w:pPr>
        <w:spacing w:after="0"/>
        <w:ind w:left="90"/>
      </w:pPr>
      <w:r>
        <w:rPr>
          <w:sz w:val="24"/>
        </w:rPr>
        <w:t xml:space="preserve"> </w:t>
      </w:r>
    </w:p>
    <w:p w14:paraId="42F74358" w14:textId="77777777" w:rsidR="000F6158" w:rsidRDefault="00000000">
      <w:pPr>
        <w:spacing w:after="3" w:line="255" w:lineRule="auto"/>
        <w:ind w:left="820" w:hanging="10"/>
      </w:pPr>
      <w:r>
        <w:rPr>
          <w:sz w:val="24"/>
        </w:rPr>
        <w:t xml:space="preserve">FTEF = WFCH / Contract teaching load of the discipline where WFCH = standard course hours Example: 3/15 = 0.20  </w:t>
      </w:r>
    </w:p>
    <w:p w14:paraId="22DF654E" w14:textId="77777777" w:rsidR="000F6158" w:rsidRDefault="00000000">
      <w:pPr>
        <w:spacing w:after="0"/>
        <w:ind w:left="90"/>
      </w:pPr>
      <w:r>
        <w:rPr>
          <w:sz w:val="24"/>
        </w:rPr>
        <w:t xml:space="preserve"> </w:t>
      </w:r>
    </w:p>
    <w:p w14:paraId="6F3E2F1C" w14:textId="77777777" w:rsidR="000F6158" w:rsidRDefault="00000000">
      <w:pPr>
        <w:spacing w:after="3" w:line="255" w:lineRule="auto"/>
        <w:ind w:left="85" w:hanging="10"/>
      </w:pPr>
      <w:r>
        <w:rPr>
          <w:b/>
          <w:sz w:val="24"/>
        </w:rPr>
        <w:t>Weekly Student Contact Hours (WSCH) –</w:t>
      </w:r>
      <w:r>
        <w:rPr>
          <w:sz w:val="24"/>
        </w:rPr>
        <w:t xml:space="preserve"> WSCH is acronym for weekly student contact hours.  It presents a total number of hours faculty contacted students weekly in an academic department or an institution.   WSCH = census enrollment x class hours per week    </w:t>
      </w:r>
    </w:p>
    <w:p w14:paraId="3FA233D7" w14:textId="77777777" w:rsidR="000F6158" w:rsidRDefault="00000000">
      <w:pPr>
        <w:spacing w:after="0"/>
        <w:ind w:left="90"/>
      </w:pPr>
      <w:r>
        <w:rPr>
          <w:sz w:val="24"/>
        </w:rPr>
        <w:t xml:space="preserve">  </w:t>
      </w:r>
    </w:p>
    <w:p w14:paraId="4CABA3E2" w14:textId="77777777" w:rsidR="000F6158" w:rsidRDefault="00000000">
      <w:pPr>
        <w:spacing w:after="3" w:line="255" w:lineRule="auto"/>
        <w:ind w:left="85" w:hanging="10"/>
      </w:pPr>
      <w:r>
        <w:rPr>
          <w:b/>
          <w:sz w:val="24"/>
        </w:rPr>
        <w:t>Instructional Efficiency (WSCH/FTEF) –</w:t>
      </w:r>
      <w:r>
        <w:rPr>
          <w:sz w:val="24"/>
        </w:rPr>
        <w:t xml:space="preserve"> WSCH is a proxy for revenue generated by the class.  FTEF is a proxy for instructional cost.  The ratio, WSCH per FTEF could be interpreted in terms of program cost-efficiency.  </w:t>
      </w:r>
    </w:p>
    <w:p w14:paraId="6FBAFAB4" w14:textId="77777777" w:rsidR="000F6158" w:rsidRDefault="00000000">
      <w:pPr>
        <w:spacing w:after="0"/>
        <w:ind w:left="90"/>
      </w:pPr>
      <w:r>
        <w:rPr>
          <w:sz w:val="24"/>
        </w:rPr>
        <w:t xml:space="preserve"> </w:t>
      </w:r>
    </w:p>
    <w:p w14:paraId="7330B0EA" w14:textId="77777777" w:rsidR="000F6158" w:rsidRDefault="00000000">
      <w:pPr>
        <w:spacing w:after="0"/>
        <w:ind w:left="90"/>
      </w:pPr>
      <w:r>
        <w:rPr>
          <w:b/>
          <w:sz w:val="24"/>
        </w:rPr>
        <w:t xml:space="preserve"> </w:t>
      </w:r>
    </w:p>
    <w:p w14:paraId="2E000602" w14:textId="77777777" w:rsidR="000F6158" w:rsidRDefault="00000000">
      <w:pPr>
        <w:spacing w:after="3" w:line="255" w:lineRule="auto"/>
        <w:ind w:left="85" w:hanging="10"/>
      </w:pPr>
      <w:r>
        <w:rPr>
          <w:b/>
          <w:sz w:val="24"/>
        </w:rPr>
        <w:t>Average Class Size (ACS) –</w:t>
      </w:r>
      <w:r>
        <w:rPr>
          <w:sz w:val="24"/>
        </w:rPr>
        <w:t xml:space="preserve"> ACS is a measure of the enrollment per faculty contact hour.  The District has established 34 as the college-wide target for average class size.  The formula to calculate ACS is expressed as follows:  </w:t>
      </w:r>
    </w:p>
    <w:p w14:paraId="51F33E16" w14:textId="77777777" w:rsidR="000F6158" w:rsidRDefault="00000000">
      <w:pPr>
        <w:spacing w:after="3" w:line="254" w:lineRule="auto"/>
        <w:ind w:left="820" w:hanging="10"/>
      </w:pPr>
      <w:r>
        <w:rPr>
          <w:b/>
          <w:sz w:val="24"/>
        </w:rPr>
        <w:lastRenderedPageBreak/>
        <w:t xml:space="preserve">ACS = WSCH / WFCH or   ACS = (WSCH/FTEF) / Teaching load  </w:t>
      </w:r>
    </w:p>
    <w:p w14:paraId="7BA1B724" w14:textId="77777777" w:rsidR="000F6158" w:rsidRDefault="00000000">
      <w:pPr>
        <w:spacing w:after="0"/>
        <w:ind w:left="90"/>
      </w:pPr>
      <w:r>
        <w:rPr>
          <w:sz w:val="24"/>
        </w:rPr>
        <w:t xml:space="preserve"> </w:t>
      </w:r>
    </w:p>
    <w:p w14:paraId="05FBE887" w14:textId="77777777" w:rsidR="000F6158" w:rsidRDefault="00000000">
      <w:pPr>
        <w:spacing w:after="3" w:line="255" w:lineRule="auto"/>
        <w:ind w:left="85" w:hanging="10"/>
      </w:pPr>
      <w:r>
        <w:rPr>
          <w:b/>
          <w:sz w:val="24"/>
        </w:rPr>
        <w:t>Success Rate -</w:t>
      </w:r>
      <w:r>
        <w:rPr>
          <w:sz w:val="24"/>
        </w:rPr>
        <w:t xml:space="preserve"> The percentage of students who received a passing grade of A, B, C, P at the end of the semester.  </w:t>
      </w:r>
    </w:p>
    <w:p w14:paraId="2C142DAE" w14:textId="77777777" w:rsidR="000F6158" w:rsidRDefault="00000000">
      <w:pPr>
        <w:spacing w:after="0"/>
        <w:ind w:left="90"/>
      </w:pPr>
      <w:r>
        <w:rPr>
          <w:sz w:val="24"/>
        </w:rPr>
        <w:t xml:space="preserve">   </w:t>
      </w:r>
    </w:p>
    <w:p w14:paraId="1D292D40" w14:textId="77777777" w:rsidR="000F6158" w:rsidRDefault="00000000">
      <w:pPr>
        <w:spacing w:after="3" w:line="255" w:lineRule="auto"/>
        <w:ind w:left="820" w:hanging="10"/>
      </w:pPr>
      <w:r>
        <w:rPr>
          <w:sz w:val="24"/>
        </w:rPr>
        <w:t xml:space="preserve">Success rate = (A,B,C,P)/(A,B,C,D,F,P,N,W,I)  </w:t>
      </w:r>
    </w:p>
    <w:p w14:paraId="4FB9BD33" w14:textId="77777777" w:rsidR="000F6158" w:rsidRDefault="00000000">
      <w:pPr>
        <w:spacing w:after="0"/>
        <w:ind w:left="90"/>
      </w:pPr>
      <w:r>
        <w:rPr>
          <w:sz w:val="24"/>
        </w:rPr>
        <w:t xml:space="preserve"> </w:t>
      </w:r>
    </w:p>
    <w:p w14:paraId="239C3C46" w14:textId="77777777" w:rsidR="000F6158" w:rsidRDefault="00000000">
      <w:pPr>
        <w:spacing w:after="3" w:line="255" w:lineRule="auto"/>
        <w:ind w:left="85" w:hanging="10"/>
      </w:pPr>
      <w:r>
        <w:rPr>
          <w:b/>
          <w:sz w:val="24"/>
        </w:rPr>
        <w:t>Retention Rate -</w:t>
      </w:r>
      <w:r>
        <w:rPr>
          <w:sz w:val="24"/>
        </w:rPr>
        <w:t xml:space="preserve"> The percentage of students retained in a class at the end of the semester.  </w:t>
      </w:r>
    </w:p>
    <w:p w14:paraId="3BC10EBD" w14:textId="77777777" w:rsidR="000F6158" w:rsidRDefault="00000000">
      <w:pPr>
        <w:spacing w:after="0"/>
        <w:ind w:left="90"/>
      </w:pPr>
      <w:r>
        <w:rPr>
          <w:sz w:val="24"/>
        </w:rPr>
        <w:t xml:space="preserve"> </w:t>
      </w:r>
    </w:p>
    <w:p w14:paraId="785F432C" w14:textId="77777777" w:rsidR="000F6158" w:rsidRDefault="00000000">
      <w:pPr>
        <w:spacing w:after="3" w:line="255" w:lineRule="auto"/>
        <w:ind w:left="820" w:hanging="10"/>
      </w:pPr>
      <w:r>
        <w:rPr>
          <w:sz w:val="24"/>
        </w:rPr>
        <w:t xml:space="preserve">Retention rate = (A,B,C,D,F,N,P,I)/(A,B,C,D,F,P,N,I,W)  </w:t>
      </w:r>
    </w:p>
    <w:p w14:paraId="79A0D901" w14:textId="77777777" w:rsidR="000F6158" w:rsidRDefault="00000000">
      <w:pPr>
        <w:spacing w:after="0"/>
        <w:ind w:left="90"/>
      </w:pPr>
      <w:r>
        <w:rPr>
          <w:sz w:val="24"/>
        </w:rPr>
        <w:t xml:space="preserve"> </w:t>
      </w:r>
    </w:p>
    <w:p w14:paraId="2AB1FC77" w14:textId="77777777" w:rsidR="000F6158" w:rsidRDefault="00000000">
      <w:pPr>
        <w:spacing w:after="3" w:line="255" w:lineRule="auto"/>
        <w:ind w:left="85" w:hanging="10"/>
      </w:pPr>
      <w:r>
        <w:rPr>
          <w:b/>
          <w:sz w:val="24"/>
        </w:rPr>
        <w:t xml:space="preserve">Fall to Winter Persistence Rate – </w:t>
      </w:r>
      <w:r>
        <w:rPr>
          <w:sz w:val="24"/>
        </w:rPr>
        <w:t xml:space="preserve">The percentage of students enrolled in winter term out of students who first enrolled at the college in the fall term.    </w:t>
      </w:r>
    </w:p>
    <w:p w14:paraId="092F39E0" w14:textId="77777777" w:rsidR="000F6158" w:rsidRDefault="00000000">
      <w:pPr>
        <w:spacing w:after="0"/>
        <w:ind w:left="90"/>
      </w:pPr>
      <w:r>
        <w:rPr>
          <w:sz w:val="24"/>
        </w:rPr>
        <w:t xml:space="preserve"> </w:t>
      </w:r>
    </w:p>
    <w:p w14:paraId="73CBF547" w14:textId="77777777" w:rsidR="000F6158" w:rsidRDefault="00000000">
      <w:pPr>
        <w:spacing w:after="3" w:line="255" w:lineRule="auto"/>
        <w:ind w:left="820" w:hanging="10"/>
      </w:pPr>
      <w:r>
        <w:rPr>
          <w:sz w:val="24"/>
        </w:rPr>
        <w:t xml:space="preserve">Fall to Winter Persistence rate = (number of students with at least one course in next term) / (number of students with at least one course in the first term) </w:t>
      </w:r>
    </w:p>
    <w:p w14:paraId="728D99C1" w14:textId="77777777" w:rsidR="000F6158" w:rsidRDefault="00000000">
      <w:pPr>
        <w:spacing w:after="0"/>
        <w:ind w:left="90"/>
      </w:pPr>
      <w:r>
        <w:rPr>
          <w:sz w:val="24"/>
        </w:rPr>
        <w:t xml:space="preserve"> </w:t>
      </w:r>
    </w:p>
    <w:p w14:paraId="3D506FC8" w14:textId="77777777" w:rsidR="000F6158" w:rsidRDefault="00000000">
      <w:pPr>
        <w:spacing w:after="3" w:line="255" w:lineRule="auto"/>
        <w:ind w:left="85" w:hanging="10"/>
      </w:pPr>
      <w:r>
        <w:rPr>
          <w:b/>
          <w:sz w:val="24"/>
        </w:rPr>
        <w:t>Fall to Fall Persistence Rate –</w:t>
      </w:r>
      <w:r>
        <w:rPr>
          <w:sz w:val="24"/>
        </w:rPr>
        <w:t xml:space="preserve"> The percentage of students enrolled in the subsequent fall term out of students who first enrolled at the college in the preceding fall term.    </w:t>
      </w:r>
    </w:p>
    <w:p w14:paraId="51DD306F" w14:textId="77777777" w:rsidR="000F6158" w:rsidRDefault="00000000">
      <w:pPr>
        <w:spacing w:after="0"/>
        <w:ind w:left="90"/>
      </w:pPr>
      <w:r>
        <w:rPr>
          <w:sz w:val="24"/>
        </w:rPr>
        <w:t xml:space="preserve"> </w:t>
      </w:r>
    </w:p>
    <w:p w14:paraId="2D97F7EE" w14:textId="77777777" w:rsidR="000F6158" w:rsidRDefault="00000000">
      <w:pPr>
        <w:spacing w:after="3" w:line="255" w:lineRule="auto"/>
        <w:ind w:left="820" w:hanging="10"/>
      </w:pPr>
      <w:r>
        <w:rPr>
          <w:sz w:val="24"/>
        </w:rPr>
        <w:t xml:space="preserve">Fall to Fall Persistence rate = (number of students with at least one course in next term) / (number of students with at least one course in the first term) </w:t>
      </w:r>
    </w:p>
    <w:p w14:paraId="3A0F24A0" w14:textId="77777777" w:rsidR="000F6158" w:rsidRDefault="00000000">
      <w:pPr>
        <w:spacing w:after="0"/>
        <w:ind w:left="90"/>
      </w:pPr>
      <w:r>
        <w:rPr>
          <w:sz w:val="24"/>
        </w:rPr>
        <w:t xml:space="preserve"> </w:t>
      </w:r>
    </w:p>
    <w:p w14:paraId="71FCECAF" w14:textId="77777777" w:rsidR="000F6158" w:rsidRDefault="00000000">
      <w:pPr>
        <w:spacing w:after="3" w:line="255" w:lineRule="auto"/>
        <w:ind w:left="85" w:hanging="10"/>
      </w:pPr>
      <w:r>
        <w:rPr>
          <w:b/>
          <w:sz w:val="24"/>
        </w:rPr>
        <w:t xml:space="preserve">Graduation Rate – </w:t>
      </w:r>
      <w:r>
        <w:rPr>
          <w:sz w:val="24"/>
        </w:rPr>
        <w:t xml:space="preserve">The percentage of entering fall students who complete the requirements for a degree or certificate within 150% of time. </w:t>
      </w:r>
    </w:p>
    <w:sectPr w:rsidR="000F6158">
      <w:footerReference w:type="even" r:id="rId8"/>
      <w:footerReference w:type="default" r:id="rId9"/>
      <w:footerReference w:type="first" r:id="rId10"/>
      <w:pgSz w:w="12240" w:h="15840"/>
      <w:pgMar w:top="1454" w:right="1428" w:bottom="886" w:left="13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8719" w14:textId="77777777" w:rsidR="00012AEF" w:rsidRDefault="00012AEF">
      <w:pPr>
        <w:spacing w:after="0" w:line="240" w:lineRule="auto"/>
      </w:pPr>
      <w:r>
        <w:separator/>
      </w:r>
    </w:p>
  </w:endnote>
  <w:endnote w:type="continuationSeparator" w:id="0">
    <w:p w14:paraId="47A33BE0" w14:textId="77777777" w:rsidR="00012AEF" w:rsidRDefault="000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01D" w14:textId="77777777" w:rsidR="000F6158" w:rsidRDefault="00000000">
    <w:pPr>
      <w:spacing w:after="0"/>
      <w:jc w:val="right"/>
    </w:pPr>
    <w:r>
      <w:fldChar w:fldCharType="begin"/>
    </w:r>
    <w:r>
      <w:instrText xml:space="preserve"> PAGE   \* MERGEFORMAT </w:instrText>
    </w:r>
    <w:r>
      <w:fldChar w:fldCharType="separate"/>
    </w:r>
    <w:r>
      <w:t>2</w:t>
    </w:r>
    <w:r>
      <w:fldChar w:fldCharType="end"/>
    </w:r>
    <w:r>
      <w:t xml:space="preserve"> </w:t>
    </w:r>
  </w:p>
  <w:p w14:paraId="0DF7214A" w14:textId="77777777" w:rsidR="000F6158" w:rsidRDefault="00000000">
    <w:pPr>
      <w:spacing w:after="0"/>
      <w:ind w:left="9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A7F" w14:textId="77777777" w:rsidR="000F6158" w:rsidRDefault="00000000">
    <w:pPr>
      <w:spacing w:after="0"/>
      <w:jc w:val="right"/>
    </w:pPr>
    <w:r>
      <w:fldChar w:fldCharType="begin"/>
    </w:r>
    <w:r>
      <w:instrText xml:space="preserve"> PAGE   \* MERGEFORMAT </w:instrText>
    </w:r>
    <w:r>
      <w:fldChar w:fldCharType="separate"/>
    </w:r>
    <w:r>
      <w:t>2</w:t>
    </w:r>
    <w:r>
      <w:fldChar w:fldCharType="end"/>
    </w:r>
    <w:r>
      <w:t xml:space="preserve"> </w:t>
    </w:r>
  </w:p>
  <w:p w14:paraId="57CDEFD3" w14:textId="77777777" w:rsidR="000F6158" w:rsidRDefault="00000000">
    <w:pPr>
      <w:spacing w:after="0"/>
      <w:ind w:left="9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7A42" w14:textId="77777777" w:rsidR="000F6158" w:rsidRDefault="000F6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B109" w14:textId="77777777" w:rsidR="00012AEF" w:rsidRDefault="00012AEF">
      <w:pPr>
        <w:spacing w:after="0" w:line="240" w:lineRule="auto"/>
      </w:pPr>
      <w:r>
        <w:separator/>
      </w:r>
    </w:p>
  </w:footnote>
  <w:footnote w:type="continuationSeparator" w:id="0">
    <w:p w14:paraId="5E5CBCDC" w14:textId="77777777" w:rsidR="00012AEF" w:rsidRDefault="0001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2188"/>
    <w:multiLevelType w:val="hybridMultilevel"/>
    <w:tmpl w:val="15D615AA"/>
    <w:lvl w:ilvl="0" w:tplc="8CBC7674">
      <w:start w:val="1"/>
      <w:numFmt w:val="bulle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03144">
      <w:start w:val="1"/>
      <w:numFmt w:val="bullet"/>
      <w:lvlText w:val="o"/>
      <w:lvlJc w:val="left"/>
      <w:pPr>
        <w:ind w:left="1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25714">
      <w:start w:val="1"/>
      <w:numFmt w:val="bullet"/>
      <w:lvlText w:val="▪"/>
      <w:lvlJc w:val="left"/>
      <w:pPr>
        <w:ind w:left="2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64C4A6">
      <w:start w:val="1"/>
      <w:numFmt w:val="bullet"/>
      <w:lvlText w:val="•"/>
      <w:lvlJc w:val="left"/>
      <w:pPr>
        <w:ind w:left="2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12E29A">
      <w:start w:val="1"/>
      <w:numFmt w:val="bullet"/>
      <w:lvlText w:val="o"/>
      <w:lvlJc w:val="left"/>
      <w:pPr>
        <w:ind w:left="3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1219DE">
      <w:start w:val="1"/>
      <w:numFmt w:val="bullet"/>
      <w:lvlText w:val="▪"/>
      <w:lvlJc w:val="left"/>
      <w:pPr>
        <w:ind w:left="4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6F0A8">
      <w:start w:val="1"/>
      <w:numFmt w:val="bullet"/>
      <w:lvlText w:val="•"/>
      <w:lvlJc w:val="left"/>
      <w:pPr>
        <w:ind w:left="5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A6A42">
      <w:start w:val="1"/>
      <w:numFmt w:val="bullet"/>
      <w:lvlText w:val="o"/>
      <w:lvlJc w:val="left"/>
      <w:pPr>
        <w:ind w:left="5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0234A4">
      <w:start w:val="1"/>
      <w:numFmt w:val="bullet"/>
      <w:lvlText w:val="▪"/>
      <w:lvlJc w:val="left"/>
      <w:pPr>
        <w:ind w:left="6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1236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58"/>
    <w:rsid w:val="00012AEF"/>
    <w:rsid w:val="000F6158"/>
    <w:rsid w:val="00233AB8"/>
    <w:rsid w:val="0026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BAA"/>
  <w15:docId w15:val="{A676F274-ED71-49ED-8F19-7E31520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line="255" w:lineRule="auto"/>
      <w:ind w:left="85"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08-22 SPARC - Instructional Programs</dc:title>
  <dc:subject/>
  <dc:creator>Dave Price</dc:creator>
  <cp:keywords/>
  <cp:lastModifiedBy>Ann Hovey</cp:lastModifiedBy>
  <cp:revision>3</cp:revision>
  <dcterms:created xsi:type="dcterms:W3CDTF">2023-12-04T22:51:00Z</dcterms:created>
  <dcterms:modified xsi:type="dcterms:W3CDTF">2023-12-04T22:51:00Z</dcterms:modified>
</cp:coreProperties>
</file>