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A9A48" w14:textId="77777777" w:rsidR="00D12777" w:rsidRPr="00D12777" w:rsidRDefault="00D12777" w:rsidP="00D12777">
      <w:pPr>
        <w:spacing w:after="0" w:line="240" w:lineRule="auto"/>
        <w:rPr>
          <w:rFonts w:ascii="Calibri" w:eastAsia="SimSun" w:hAnsi="Calibri" w:cs="Calibri"/>
          <w:b/>
          <w:sz w:val="24"/>
          <w:u w:val="single"/>
          <w:lang w:eastAsia="zh-CN"/>
        </w:rPr>
      </w:pPr>
    </w:p>
    <w:p w14:paraId="578DB3F7" w14:textId="6578ED4F" w:rsidR="00D12777" w:rsidRPr="00D12777" w:rsidRDefault="00D12777" w:rsidP="00D12777">
      <w:pPr>
        <w:spacing w:before="10" w:after="10" w:line="240" w:lineRule="auto"/>
        <w:jc w:val="center"/>
        <w:outlineLvl w:val="0"/>
        <w:rPr>
          <w:rFonts w:ascii="Calibri" w:eastAsia="SimSun" w:hAnsi="Calibri" w:cs="Calibri"/>
          <w:b/>
          <w:bCs/>
          <w:color w:val="516C7B"/>
          <w:kern w:val="36"/>
          <w:sz w:val="28"/>
          <w:szCs w:val="28"/>
        </w:rPr>
      </w:pPr>
      <w:r w:rsidRPr="00D12777">
        <w:rPr>
          <w:rFonts w:ascii="Calibri" w:eastAsia="SimSun" w:hAnsi="Calibri" w:cs="Calibri"/>
          <w:b/>
          <w:bCs/>
          <w:color w:val="516C7B"/>
          <w:kern w:val="36"/>
          <w:sz w:val="28"/>
          <w:szCs w:val="28"/>
        </w:rPr>
        <w:t xml:space="preserve">Nursing Education Point Score Sheet </w:t>
      </w:r>
      <w:r>
        <w:rPr>
          <w:rFonts w:ascii="Calibri" w:eastAsia="SimSun" w:hAnsi="Calibri" w:cs="Calibri"/>
          <w:b/>
          <w:bCs/>
          <w:color w:val="516C7B"/>
          <w:kern w:val="36"/>
          <w:sz w:val="28"/>
          <w:szCs w:val="28"/>
        </w:rPr>
        <w:t>Fall 202</w:t>
      </w:r>
      <w:r w:rsidR="003D11B6">
        <w:rPr>
          <w:rFonts w:ascii="Calibri" w:eastAsia="SimSun" w:hAnsi="Calibri" w:cs="Calibri"/>
          <w:b/>
          <w:bCs/>
          <w:color w:val="516C7B"/>
          <w:kern w:val="36"/>
          <w:sz w:val="28"/>
          <w:szCs w:val="28"/>
        </w:rPr>
        <w:t>5</w:t>
      </w:r>
      <w:r>
        <w:rPr>
          <w:rFonts w:ascii="Calibri" w:eastAsia="SimSun" w:hAnsi="Calibri" w:cs="Calibri"/>
          <w:b/>
          <w:bCs/>
          <w:color w:val="516C7B"/>
          <w:kern w:val="36"/>
          <w:sz w:val="28"/>
          <w:szCs w:val="28"/>
        </w:rPr>
        <w:t xml:space="preserve"> Admission</w:t>
      </w:r>
    </w:p>
    <w:p w14:paraId="723DF593" w14:textId="56C6C9FB" w:rsidR="00D12777" w:rsidRPr="00D12777" w:rsidRDefault="00D12777" w:rsidP="00D12777">
      <w:pPr>
        <w:spacing w:before="10" w:after="10" w:line="240" w:lineRule="auto"/>
        <w:rPr>
          <w:rFonts w:ascii="Calibri" w:eastAsia="SimSun" w:hAnsi="Calibri" w:cs="Calibri"/>
          <w:lang w:eastAsia="zh-CN"/>
        </w:rPr>
      </w:pPr>
      <w:r w:rsidRPr="00D12777">
        <w:rPr>
          <w:rFonts w:ascii="Calibri" w:eastAsia="SimSun" w:hAnsi="Calibri" w:cs="Calibri"/>
          <w:lang w:eastAsia="zh-CN"/>
        </w:rPr>
        <w:t>Below is the score sheet used to assess your 202</w:t>
      </w:r>
      <w:r w:rsidR="003C20CB">
        <w:rPr>
          <w:rFonts w:ascii="Calibri" w:eastAsia="SimSun" w:hAnsi="Calibri" w:cs="Calibri"/>
          <w:lang w:eastAsia="zh-CN"/>
        </w:rPr>
        <w:t>5</w:t>
      </w:r>
      <w:r w:rsidRPr="00D12777">
        <w:rPr>
          <w:rFonts w:ascii="Calibri" w:eastAsia="SimSun" w:hAnsi="Calibri" w:cs="Calibri"/>
          <w:lang w:eastAsia="zh-CN"/>
        </w:rPr>
        <w:t xml:space="preserve"> nursing application materials.  Completing this score sheet is a mandatory component to your application.  Your final points will be determined by the admissions committee. </w:t>
      </w:r>
      <w:r w:rsidR="003C20CB">
        <w:rPr>
          <w:rFonts w:ascii="Calibri" w:eastAsia="SimSun" w:hAnsi="Calibri" w:cs="Calibri"/>
          <w:lang w:eastAsia="zh-CN"/>
        </w:rPr>
        <w:t xml:space="preserve">Please email the form once completed to Dr. Crystal Bowman at </w:t>
      </w:r>
      <w:hyperlink r:id="rId4" w:history="1">
        <w:r w:rsidR="003C20CB" w:rsidRPr="00DA55E3">
          <w:rPr>
            <w:rStyle w:val="Hyperlink"/>
            <w:rFonts w:ascii="Calibri" w:eastAsia="SimSun" w:hAnsi="Calibri" w:cs="Calibri"/>
            <w:lang w:eastAsia="zh-CN"/>
          </w:rPr>
          <w:t>crystal.bowman@oregoncoast.edu</w:t>
        </w:r>
      </w:hyperlink>
      <w:r w:rsidR="003C20CB">
        <w:rPr>
          <w:rFonts w:ascii="Calibri" w:eastAsia="SimSun" w:hAnsi="Calibri" w:cs="Calibri"/>
          <w:lang w:eastAsia="zh-CN"/>
        </w:rPr>
        <w:t xml:space="preserve">. </w:t>
      </w:r>
    </w:p>
    <w:p w14:paraId="4E03095A" w14:textId="77777777" w:rsidR="00D12777" w:rsidRPr="00D12777" w:rsidRDefault="00D12777" w:rsidP="00D12777">
      <w:pPr>
        <w:spacing w:before="10" w:after="10" w:line="240" w:lineRule="auto"/>
        <w:rPr>
          <w:rFonts w:ascii="Calibri" w:eastAsia="SimSun" w:hAnsi="Calibri" w:cs="Calibri"/>
          <w:lang w:eastAsia="zh-CN"/>
        </w:rPr>
      </w:pPr>
    </w:p>
    <w:p w14:paraId="658AB2C3" w14:textId="77777777" w:rsidR="00D12777" w:rsidRPr="00D12777" w:rsidRDefault="00D12777" w:rsidP="00D12777">
      <w:pPr>
        <w:spacing w:before="10" w:after="10" w:line="240" w:lineRule="auto"/>
        <w:rPr>
          <w:rFonts w:ascii="Calibri" w:eastAsia="SimSun" w:hAnsi="Calibri" w:cs="Calibri"/>
          <w:b/>
          <w:lang w:eastAsia="zh-CN"/>
        </w:rPr>
      </w:pPr>
      <w:r w:rsidRPr="00D12777">
        <w:rPr>
          <w:rFonts w:ascii="Calibri" w:eastAsia="SimSun" w:hAnsi="Calibri" w:cs="Calibri"/>
          <w:b/>
          <w:lang w:eastAsia="zh-CN"/>
        </w:rPr>
        <w:t>All required courses must be completed with a “B” or better to be eligible for points</w:t>
      </w:r>
    </w:p>
    <w:p w14:paraId="37B96C22" w14:textId="77777777" w:rsidR="00D12777" w:rsidRPr="00D12777" w:rsidRDefault="00D12777" w:rsidP="00D12777">
      <w:pPr>
        <w:spacing w:after="0" w:line="240" w:lineRule="auto"/>
        <w:rPr>
          <w:rFonts w:ascii="Calibri" w:eastAsia="SimSun" w:hAnsi="Calibri" w:cs="Calibri"/>
          <w:b/>
          <w:sz w:val="24"/>
          <w:szCs w:val="24"/>
          <w:u w:val="single"/>
          <w:lang w:eastAsia="zh-CN"/>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5"/>
        <w:gridCol w:w="1543"/>
        <w:gridCol w:w="1350"/>
        <w:gridCol w:w="1440"/>
        <w:gridCol w:w="1350"/>
        <w:gridCol w:w="1440"/>
        <w:gridCol w:w="1260"/>
        <w:gridCol w:w="1242"/>
        <w:gridCol w:w="18"/>
        <w:gridCol w:w="2070"/>
      </w:tblGrid>
      <w:tr w:rsidR="00D12777" w:rsidRPr="00D12777" w14:paraId="1C8072E6" w14:textId="77777777" w:rsidTr="005810B4">
        <w:trPr>
          <w:trHeight w:val="590"/>
        </w:trPr>
        <w:tc>
          <w:tcPr>
            <w:tcW w:w="2435" w:type="dxa"/>
            <w:shd w:val="clear" w:color="auto" w:fill="DBE5F1"/>
          </w:tcPr>
          <w:p w14:paraId="5F7634EF" w14:textId="77777777" w:rsidR="00D12777" w:rsidRPr="00D12777" w:rsidRDefault="00D12777" w:rsidP="00D12777">
            <w:pPr>
              <w:spacing w:after="0" w:line="240" w:lineRule="auto"/>
              <w:rPr>
                <w:rFonts w:ascii="Calibri" w:eastAsia="SimSun" w:hAnsi="Calibri" w:cs="Calibri"/>
                <w:b/>
                <w:lang w:eastAsia="zh-CN"/>
              </w:rPr>
            </w:pPr>
            <w:r w:rsidRPr="00D12777">
              <w:rPr>
                <w:rFonts w:ascii="Calibri" w:eastAsia="SimSun" w:hAnsi="Calibri" w:cs="Calibri"/>
                <w:b/>
                <w:lang w:eastAsia="zh-CN"/>
              </w:rPr>
              <w:t xml:space="preserve">Science and Science-based </w:t>
            </w:r>
          </w:p>
          <w:p w14:paraId="54D993D5" w14:textId="77777777" w:rsidR="00D12777" w:rsidRPr="00D12777" w:rsidRDefault="00D12777" w:rsidP="00D12777">
            <w:pPr>
              <w:spacing w:after="0" w:line="240" w:lineRule="auto"/>
              <w:rPr>
                <w:rFonts w:ascii="Calibri" w:eastAsia="SimSun" w:hAnsi="Calibri" w:cs="Calibri"/>
                <w:b/>
                <w:lang w:eastAsia="zh-CN"/>
              </w:rPr>
            </w:pPr>
            <w:r w:rsidRPr="00D12777">
              <w:rPr>
                <w:rFonts w:ascii="Calibri" w:eastAsia="SimSun" w:hAnsi="Calibri" w:cs="Calibri"/>
                <w:b/>
                <w:lang w:eastAsia="zh-CN"/>
              </w:rPr>
              <w:t>Course</w:t>
            </w:r>
          </w:p>
        </w:tc>
        <w:tc>
          <w:tcPr>
            <w:tcW w:w="1543" w:type="dxa"/>
            <w:shd w:val="clear" w:color="auto" w:fill="DBE5F1"/>
          </w:tcPr>
          <w:p w14:paraId="3A093882"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College or University</w:t>
            </w:r>
          </w:p>
          <w:p w14:paraId="0EC99CCF" w14:textId="77777777" w:rsidR="00D12777" w:rsidRPr="00D12777" w:rsidRDefault="00D12777" w:rsidP="00D12777">
            <w:pPr>
              <w:spacing w:after="0" w:line="240" w:lineRule="auto"/>
              <w:jc w:val="center"/>
              <w:rPr>
                <w:rFonts w:ascii="Calibri" w:eastAsia="SimSun" w:hAnsi="Calibri" w:cs="Calibri"/>
                <w:b/>
                <w:lang w:eastAsia="zh-CN"/>
              </w:rPr>
            </w:pPr>
          </w:p>
          <w:p w14:paraId="679172E9" w14:textId="77777777" w:rsidR="00D12777" w:rsidRPr="00D12777" w:rsidRDefault="00D12777" w:rsidP="00D12777">
            <w:pPr>
              <w:spacing w:after="0" w:line="240" w:lineRule="auto"/>
              <w:jc w:val="center"/>
              <w:rPr>
                <w:rFonts w:ascii="Calibri" w:eastAsia="SimSun" w:hAnsi="Calibri" w:cs="Calibri"/>
                <w:b/>
                <w:lang w:eastAsia="zh-CN"/>
              </w:rPr>
            </w:pPr>
          </w:p>
        </w:tc>
        <w:tc>
          <w:tcPr>
            <w:tcW w:w="1350" w:type="dxa"/>
            <w:shd w:val="clear" w:color="auto" w:fill="DBE5F1"/>
          </w:tcPr>
          <w:p w14:paraId="51F239F2"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Term and Year Course Completed</w:t>
            </w:r>
          </w:p>
        </w:tc>
        <w:tc>
          <w:tcPr>
            <w:tcW w:w="1440" w:type="dxa"/>
            <w:shd w:val="clear" w:color="auto" w:fill="DBE5F1"/>
          </w:tcPr>
          <w:p w14:paraId="54A5E8EE"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 xml:space="preserve">Course Number </w:t>
            </w:r>
          </w:p>
          <w:p w14:paraId="7BE5E180"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and Name</w:t>
            </w:r>
          </w:p>
        </w:tc>
        <w:tc>
          <w:tcPr>
            <w:tcW w:w="1350" w:type="dxa"/>
            <w:shd w:val="clear" w:color="auto" w:fill="DBE5F1"/>
          </w:tcPr>
          <w:p w14:paraId="3D08F30C"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Credits</w:t>
            </w:r>
          </w:p>
          <w:p w14:paraId="1B60DD77"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Earned</w:t>
            </w:r>
          </w:p>
        </w:tc>
        <w:tc>
          <w:tcPr>
            <w:tcW w:w="1440" w:type="dxa"/>
            <w:shd w:val="clear" w:color="auto" w:fill="DBE5F1"/>
          </w:tcPr>
          <w:p w14:paraId="6E1CEA5B"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C- to C+</w:t>
            </w:r>
          </w:p>
          <w:p w14:paraId="665793E0"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(0 points)</w:t>
            </w:r>
          </w:p>
        </w:tc>
        <w:tc>
          <w:tcPr>
            <w:tcW w:w="1260" w:type="dxa"/>
            <w:shd w:val="clear" w:color="auto" w:fill="DBE5F1"/>
          </w:tcPr>
          <w:p w14:paraId="48D0EB17"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B- to B+</w:t>
            </w:r>
          </w:p>
          <w:p w14:paraId="11D7AEB8"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(15 points)</w:t>
            </w:r>
          </w:p>
        </w:tc>
        <w:tc>
          <w:tcPr>
            <w:tcW w:w="1260" w:type="dxa"/>
            <w:gridSpan w:val="2"/>
            <w:shd w:val="clear" w:color="auto" w:fill="DBE5F1"/>
          </w:tcPr>
          <w:p w14:paraId="1A5688C3"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A- to A+</w:t>
            </w:r>
          </w:p>
          <w:p w14:paraId="04C951FF"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(20 points)</w:t>
            </w:r>
          </w:p>
        </w:tc>
        <w:tc>
          <w:tcPr>
            <w:tcW w:w="2070" w:type="dxa"/>
            <w:shd w:val="clear" w:color="auto" w:fill="DBE5F1"/>
          </w:tcPr>
          <w:p w14:paraId="3A5B5D1B"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Science and Science Related Course Points</w:t>
            </w:r>
          </w:p>
          <w:p w14:paraId="5E0FBADC"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Total Possible: 100</w:t>
            </w:r>
          </w:p>
        </w:tc>
      </w:tr>
      <w:tr w:rsidR="00D12777" w:rsidRPr="00D12777" w14:paraId="7E96DA42" w14:textId="77777777" w:rsidTr="005810B4">
        <w:trPr>
          <w:trHeight w:val="445"/>
        </w:trPr>
        <w:tc>
          <w:tcPr>
            <w:tcW w:w="2435" w:type="dxa"/>
          </w:tcPr>
          <w:p w14:paraId="06C4A764"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BI 231 Human Anatomy &amp; Physiology 1</w:t>
            </w:r>
          </w:p>
        </w:tc>
        <w:tc>
          <w:tcPr>
            <w:tcW w:w="1543" w:type="dxa"/>
          </w:tcPr>
          <w:p w14:paraId="415665E5"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2A8FCF5F"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6A13266F"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7BB64FA1"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1C19D57E"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tcPr>
          <w:p w14:paraId="261FFBF2"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gridSpan w:val="2"/>
          </w:tcPr>
          <w:p w14:paraId="34113D18" w14:textId="77777777" w:rsidR="00D12777" w:rsidRPr="00D12777" w:rsidRDefault="00D12777" w:rsidP="00D12777">
            <w:pPr>
              <w:spacing w:after="0" w:line="240" w:lineRule="auto"/>
              <w:rPr>
                <w:rFonts w:ascii="Calibri" w:eastAsia="SimSun" w:hAnsi="Calibri" w:cs="Calibri"/>
                <w:sz w:val="24"/>
                <w:szCs w:val="24"/>
                <w:lang w:eastAsia="zh-CN"/>
              </w:rPr>
            </w:pPr>
          </w:p>
        </w:tc>
        <w:tc>
          <w:tcPr>
            <w:tcW w:w="2070" w:type="dxa"/>
          </w:tcPr>
          <w:p w14:paraId="146194D1" w14:textId="77777777" w:rsidR="00D12777" w:rsidRPr="00D12777" w:rsidRDefault="00D12777" w:rsidP="00D12777">
            <w:pPr>
              <w:spacing w:after="0" w:line="240" w:lineRule="auto"/>
              <w:rPr>
                <w:rFonts w:ascii="Calibri" w:eastAsia="SimSun" w:hAnsi="Calibri" w:cs="Calibri"/>
                <w:sz w:val="24"/>
                <w:szCs w:val="24"/>
                <w:lang w:eastAsia="zh-CN"/>
              </w:rPr>
            </w:pPr>
          </w:p>
        </w:tc>
      </w:tr>
      <w:tr w:rsidR="00D12777" w:rsidRPr="00D12777" w14:paraId="7DFF4F8D" w14:textId="77777777" w:rsidTr="005810B4">
        <w:trPr>
          <w:trHeight w:val="445"/>
        </w:trPr>
        <w:tc>
          <w:tcPr>
            <w:tcW w:w="2435" w:type="dxa"/>
          </w:tcPr>
          <w:p w14:paraId="7C4008FD"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BI 232 Human Anatomy &amp; Physiology 2</w:t>
            </w:r>
          </w:p>
        </w:tc>
        <w:tc>
          <w:tcPr>
            <w:tcW w:w="1543" w:type="dxa"/>
          </w:tcPr>
          <w:p w14:paraId="3FA5CB38"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5672002E"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6E7DC092"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69519567"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79DD6DB3"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tcPr>
          <w:p w14:paraId="3EC671B3"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gridSpan w:val="2"/>
          </w:tcPr>
          <w:p w14:paraId="5E04BBAA" w14:textId="77777777" w:rsidR="00D12777" w:rsidRPr="00D12777" w:rsidRDefault="00D12777" w:rsidP="00D12777">
            <w:pPr>
              <w:spacing w:after="0" w:line="240" w:lineRule="auto"/>
              <w:rPr>
                <w:rFonts w:ascii="Calibri" w:eastAsia="SimSun" w:hAnsi="Calibri" w:cs="Calibri"/>
                <w:sz w:val="24"/>
                <w:szCs w:val="24"/>
                <w:lang w:eastAsia="zh-CN"/>
              </w:rPr>
            </w:pPr>
          </w:p>
        </w:tc>
        <w:tc>
          <w:tcPr>
            <w:tcW w:w="2070" w:type="dxa"/>
          </w:tcPr>
          <w:p w14:paraId="76A04837" w14:textId="77777777" w:rsidR="00D12777" w:rsidRPr="00D12777" w:rsidRDefault="00D12777" w:rsidP="00D12777">
            <w:pPr>
              <w:spacing w:after="0" w:line="240" w:lineRule="auto"/>
              <w:rPr>
                <w:rFonts w:ascii="Calibri" w:eastAsia="SimSun" w:hAnsi="Calibri" w:cs="Calibri"/>
                <w:sz w:val="24"/>
                <w:szCs w:val="24"/>
                <w:lang w:eastAsia="zh-CN"/>
              </w:rPr>
            </w:pPr>
          </w:p>
        </w:tc>
      </w:tr>
      <w:tr w:rsidR="00D12777" w:rsidRPr="00D12777" w14:paraId="3AF08388" w14:textId="77777777" w:rsidTr="005810B4">
        <w:trPr>
          <w:trHeight w:val="445"/>
        </w:trPr>
        <w:tc>
          <w:tcPr>
            <w:tcW w:w="2435" w:type="dxa"/>
          </w:tcPr>
          <w:p w14:paraId="469BD1E1"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BI 233 Human Anatomy &amp; Physiology 3</w:t>
            </w:r>
          </w:p>
        </w:tc>
        <w:tc>
          <w:tcPr>
            <w:tcW w:w="1543" w:type="dxa"/>
          </w:tcPr>
          <w:p w14:paraId="62CF6FBD"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4AFE9F0B"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25284CBA"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16144C59"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23C19E78"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tcPr>
          <w:p w14:paraId="55E9148B"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gridSpan w:val="2"/>
          </w:tcPr>
          <w:p w14:paraId="69C6061D" w14:textId="77777777" w:rsidR="00D12777" w:rsidRPr="00D12777" w:rsidRDefault="00D12777" w:rsidP="00D12777">
            <w:pPr>
              <w:spacing w:after="0" w:line="240" w:lineRule="auto"/>
              <w:rPr>
                <w:rFonts w:ascii="Calibri" w:eastAsia="SimSun" w:hAnsi="Calibri" w:cs="Calibri"/>
                <w:sz w:val="24"/>
                <w:szCs w:val="24"/>
                <w:lang w:eastAsia="zh-CN"/>
              </w:rPr>
            </w:pPr>
          </w:p>
        </w:tc>
        <w:tc>
          <w:tcPr>
            <w:tcW w:w="2070" w:type="dxa"/>
          </w:tcPr>
          <w:p w14:paraId="6CE57CC5" w14:textId="77777777" w:rsidR="00D12777" w:rsidRPr="00D12777" w:rsidRDefault="00D12777" w:rsidP="00D12777">
            <w:pPr>
              <w:spacing w:after="0" w:line="240" w:lineRule="auto"/>
              <w:rPr>
                <w:rFonts w:ascii="Calibri" w:eastAsia="SimSun" w:hAnsi="Calibri" w:cs="Calibri"/>
                <w:sz w:val="24"/>
                <w:szCs w:val="24"/>
                <w:lang w:eastAsia="zh-CN"/>
              </w:rPr>
            </w:pPr>
          </w:p>
        </w:tc>
      </w:tr>
      <w:tr w:rsidR="00D12777" w:rsidRPr="00D12777" w14:paraId="3C0C4B32" w14:textId="77777777" w:rsidTr="005810B4">
        <w:trPr>
          <w:trHeight w:val="449"/>
        </w:trPr>
        <w:tc>
          <w:tcPr>
            <w:tcW w:w="2435" w:type="dxa"/>
          </w:tcPr>
          <w:p w14:paraId="37F2DCE3"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BI 234 Microbiology</w:t>
            </w:r>
          </w:p>
        </w:tc>
        <w:tc>
          <w:tcPr>
            <w:tcW w:w="1543" w:type="dxa"/>
          </w:tcPr>
          <w:p w14:paraId="7B10BA31"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4BC3DFD0"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346E0BB3"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7CC3A365"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786063EE"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tcPr>
          <w:p w14:paraId="24E6A69C"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gridSpan w:val="2"/>
          </w:tcPr>
          <w:p w14:paraId="3F927FF8" w14:textId="77777777" w:rsidR="00D12777" w:rsidRPr="00D12777" w:rsidRDefault="00D12777" w:rsidP="00D12777">
            <w:pPr>
              <w:spacing w:after="0" w:line="240" w:lineRule="auto"/>
              <w:rPr>
                <w:rFonts w:ascii="Calibri" w:eastAsia="SimSun" w:hAnsi="Calibri" w:cs="Calibri"/>
                <w:sz w:val="24"/>
                <w:szCs w:val="24"/>
                <w:lang w:eastAsia="zh-CN"/>
              </w:rPr>
            </w:pPr>
          </w:p>
        </w:tc>
        <w:tc>
          <w:tcPr>
            <w:tcW w:w="2070" w:type="dxa"/>
          </w:tcPr>
          <w:p w14:paraId="72442A01" w14:textId="77777777" w:rsidR="00D12777" w:rsidRPr="00D12777" w:rsidRDefault="00D12777" w:rsidP="00D12777">
            <w:pPr>
              <w:spacing w:after="0" w:line="240" w:lineRule="auto"/>
              <w:rPr>
                <w:rFonts w:ascii="Calibri" w:eastAsia="SimSun" w:hAnsi="Calibri" w:cs="Calibri"/>
                <w:sz w:val="24"/>
                <w:szCs w:val="24"/>
                <w:lang w:eastAsia="zh-CN"/>
              </w:rPr>
            </w:pPr>
          </w:p>
        </w:tc>
      </w:tr>
      <w:tr w:rsidR="00D12777" w:rsidRPr="00D12777" w14:paraId="25F02ABF" w14:textId="77777777" w:rsidTr="005810B4">
        <w:trPr>
          <w:trHeight w:val="305"/>
        </w:trPr>
        <w:tc>
          <w:tcPr>
            <w:tcW w:w="2435" w:type="dxa"/>
          </w:tcPr>
          <w:p w14:paraId="3EAD871E"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FN 225 Fundamentals of Nutrition</w:t>
            </w:r>
          </w:p>
        </w:tc>
        <w:tc>
          <w:tcPr>
            <w:tcW w:w="1543" w:type="dxa"/>
          </w:tcPr>
          <w:p w14:paraId="22256E74"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110B28D7"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742A8BA1"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1F3BA34A"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4DF414D7"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tcPr>
          <w:p w14:paraId="27D05679"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gridSpan w:val="2"/>
          </w:tcPr>
          <w:p w14:paraId="7E9215AD" w14:textId="77777777" w:rsidR="00D12777" w:rsidRPr="00D12777" w:rsidRDefault="00D12777" w:rsidP="00D12777">
            <w:pPr>
              <w:spacing w:after="0" w:line="240" w:lineRule="auto"/>
              <w:rPr>
                <w:rFonts w:ascii="Calibri" w:eastAsia="SimSun" w:hAnsi="Calibri" w:cs="Calibri"/>
                <w:sz w:val="24"/>
                <w:szCs w:val="24"/>
                <w:lang w:eastAsia="zh-CN"/>
              </w:rPr>
            </w:pPr>
          </w:p>
        </w:tc>
        <w:tc>
          <w:tcPr>
            <w:tcW w:w="2070" w:type="dxa"/>
          </w:tcPr>
          <w:p w14:paraId="4556971E" w14:textId="77777777" w:rsidR="00D12777" w:rsidRPr="00D12777" w:rsidRDefault="00D12777" w:rsidP="00D12777">
            <w:pPr>
              <w:spacing w:after="0" w:line="240" w:lineRule="auto"/>
              <w:rPr>
                <w:rFonts w:ascii="Calibri" w:eastAsia="SimSun" w:hAnsi="Calibri" w:cs="Calibri"/>
                <w:sz w:val="24"/>
                <w:szCs w:val="24"/>
                <w:lang w:eastAsia="zh-CN"/>
              </w:rPr>
            </w:pPr>
          </w:p>
        </w:tc>
      </w:tr>
      <w:tr w:rsidR="00D12777" w:rsidRPr="00D12777" w14:paraId="41A110FB" w14:textId="77777777" w:rsidTr="005810B4">
        <w:trPr>
          <w:trHeight w:val="566"/>
        </w:trPr>
        <w:tc>
          <w:tcPr>
            <w:tcW w:w="2435" w:type="dxa"/>
            <w:shd w:val="clear" w:color="auto" w:fill="DBE5F1"/>
          </w:tcPr>
          <w:p w14:paraId="09A4BADB" w14:textId="77777777" w:rsidR="00D12777" w:rsidRPr="00D12777" w:rsidRDefault="00D12777" w:rsidP="00D12777">
            <w:pPr>
              <w:spacing w:after="0" w:line="240" w:lineRule="auto"/>
              <w:rPr>
                <w:rFonts w:ascii="Calibri" w:eastAsia="SimSun" w:hAnsi="Calibri" w:cs="Calibri"/>
                <w:b/>
                <w:lang w:eastAsia="zh-CN"/>
              </w:rPr>
            </w:pPr>
            <w:r w:rsidRPr="00D12777">
              <w:rPr>
                <w:rFonts w:ascii="Calibri" w:eastAsia="SimSun" w:hAnsi="Calibri" w:cs="Calibri"/>
                <w:b/>
                <w:lang w:eastAsia="zh-CN"/>
              </w:rPr>
              <w:t>General Education Courses</w:t>
            </w:r>
          </w:p>
        </w:tc>
        <w:tc>
          <w:tcPr>
            <w:tcW w:w="1543" w:type="dxa"/>
            <w:shd w:val="clear" w:color="auto" w:fill="DBE5F1"/>
          </w:tcPr>
          <w:p w14:paraId="0FA11264" w14:textId="77777777" w:rsidR="00D12777" w:rsidRPr="00D12777" w:rsidRDefault="00D12777" w:rsidP="00D12777">
            <w:pPr>
              <w:spacing w:after="0" w:line="240" w:lineRule="auto"/>
              <w:jc w:val="center"/>
              <w:rPr>
                <w:rFonts w:ascii="Calibri" w:eastAsia="SimSun" w:hAnsi="Calibri" w:cs="Calibri"/>
                <w:b/>
                <w:lang w:eastAsia="zh-CN"/>
              </w:rPr>
            </w:pPr>
          </w:p>
        </w:tc>
        <w:tc>
          <w:tcPr>
            <w:tcW w:w="1350" w:type="dxa"/>
            <w:shd w:val="clear" w:color="auto" w:fill="DBE5F1"/>
          </w:tcPr>
          <w:p w14:paraId="314B4DF6" w14:textId="77777777" w:rsidR="00D12777" w:rsidRPr="00D12777" w:rsidRDefault="00D12777" w:rsidP="00D12777">
            <w:pPr>
              <w:spacing w:after="0" w:line="240" w:lineRule="auto"/>
              <w:jc w:val="center"/>
              <w:rPr>
                <w:rFonts w:ascii="Calibri" w:eastAsia="SimSun" w:hAnsi="Calibri" w:cs="Calibri"/>
                <w:b/>
                <w:lang w:eastAsia="zh-CN"/>
              </w:rPr>
            </w:pPr>
          </w:p>
        </w:tc>
        <w:tc>
          <w:tcPr>
            <w:tcW w:w="1440" w:type="dxa"/>
            <w:shd w:val="clear" w:color="auto" w:fill="DBE5F1"/>
          </w:tcPr>
          <w:p w14:paraId="30FAA2B8" w14:textId="77777777" w:rsidR="00D12777" w:rsidRPr="00D12777" w:rsidRDefault="00D12777" w:rsidP="00D12777">
            <w:pPr>
              <w:spacing w:after="0" w:line="240" w:lineRule="auto"/>
              <w:jc w:val="center"/>
              <w:rPr>
                <w:rFonts w:ascii="Calibri" w:eastAsia="SimSun" w:hAnsi="Calibri" w:cs="Calibri"/>
                <w:b/>
                <w:lang w:eastAsia="zh-CN"/>
              </w:rPr>
            </w:pPr>
          </w:p>
        </w:tc>
        <w:tc>
          <w:tcPr>
            <w:tcW w:w="1350" w:type="dxa"/>
            <w:shd w:val="clear" w:color="auto" w:fill="DBE5F1"/>
          </w:tcPr>
          <w:p w14:paraId="1A414A35" w14:textId="77777777" w:rsidR="00D12777" w:rsidRPr="00D12777" w:rsidRDefault="00D12777" w:rsidP="00D12777">
            <w:pPr>
              <w:spacing w:after="0" w:line="240" w:lineRule="auto"/>
              <w:jc w:val="center"/>
              <w:rPr>
                <w:rFonts w:ascii="Calibri" w:eastAsia="SimSun" w:hAnsi="Calibri" w:cs="Calibri"/>
                <w:b/>
                <w:lang w:eastAsia="zh-CN"/>
              </w:rPr>
            </w:pPr>
          </w:p>
        </w:tc>
        <w:tc>
          <w:tcPr>
            <w:tcW w:w="1440" w:type="dxa"/>
            <w:shd w:val="clear" w:color="auto" w:fill="DBE5F1"/>
          </w:tcPr>
          <w:p w14:paraId="55C8932B"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C- to C+</w:t>
            </w:r>
          </w:p>
          <w:p w14:paraId="0AC2B024"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(0 points)</w:t>
            </w:r>
          </w:p>
        </w:tc>
        <w:tc>
          <w:tcPr>
            <w:tcW w:w="1260" w:type="dxa"/>
            <w:shd w:val="clear" w:color="auto" w:fill="DBE5F1"/>
          </w:tcPr>
          <w:p w14:paraId="69EC0E8C"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B- to B+</w:t>
            </w:r>
          </w:p>
          <w:p w14:paraId="1FF6F6EA"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(5 points)</w:t>
            </w:r>
          </w:p>
        </w:tc>
        <w:tc>
          <w:tcPr>
            <w:tcW w:w="1260" w:type="dxa"/>
            <w:gridSpan w:val="2"/>
            <w:shd w:val="clear" w:color="auto" w:fill="DBE5F1"/>
          </w:tcPr>
          <w:p w14:paraId="606B319E"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A- to A+</w:t>
            </w:r>
          </w:p>
          <w:p w14:paraId="0B5B6699"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(7 points)</w:t>
            </w:r>
          </w:p>
        </w:tc>
        <w:tc>
          <w:tcPr>
            <w:tcW w:w="2070" w:type="dxa"/>
            <w:shd w:val="clear" w:color="auto" w:fill="DBE5F1"/>
          </w:tcPr>
          <w:p w14:paraId="4C7BBA26"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General Education Total Points Possible: 14</w:t>
            </w:r>
          </w:p>
        </w:tc>
      </w:tr>
      <w:tr w:rsidR="00D12777" w:rsidRPr="00D12777" w14:paraId="652E152F" w14:textId="77777777" w:rsidTr="005810B4">
        <w:trPr>
          <w:trHeight w:val="473"/>
        </w:trPr>
        <w:tc>
          <w:tcPr>
            <w:tcW w:w="2435" w:type="dxa"/>
          </w:tcPr>
          <w:p w14:paraId="5B154A78"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 xml:space="preserve">Social Science Elective </w:t>
            </w:r>
          </w:p>
          <w:p w14:paraId="5AD6BCE7"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(please consult with academic advisor for eligible courses for this category). Your PSY201 and/or PSY 215 can be used here</w:t>
            </w:r>
          </w:p>
        </w:tc>
        <w:tc>
          <w:tcPr>
            <w:tcW w:w="1543" w:type="dxa"/>
          </w:tcPr>
          <w:p w14:paraId="7B19C58D"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26BCB80C"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30ED67B9"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1EB0E300"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030132B9"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tcPr>
          <w:p w14:paraId="60038DC4"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gridSpan w:val="2"/>
          </w:tcPr>
          <w:p w14:paraId="036278A4" w14:textId="77777777" w:rsidR="00D12777" w:rsidRPr="00D12777" w:rsidRDefault="00D12777" w:rsidP="00D12777">
            <w:pPr>
              <w:spacing w:after="0" w:line="240" w:lineRule="auto"/>
              <w:rPr>
                <w:rFonts w:ascii="Calibri" w:eastAsia="SimSun" w:hAnsi="Calibri" w:cs="Calibri"/>
                <w:sz w:val="24"/>
                <w:szCs w:val="24"/>
                <w:lang w:eastAsia="zh-CN"/>
              </w:rPr>
            </w:pPr>
          </w:p>
        </w:tc>
        <w:tc>
          <w:tcPr>
            <w:tcW w:w="2070" w:type="dxa"/>
          </w:tcPr>
          <w:p w14:paraId="73BAED4A" w14:textId="77777777" w:rsidR="00D12777" w:rsidRPr="00D12777" w:rsidRDefault="00D12777" w:rsidP="00D12777">
            <w:pPr>
              <w:spacing w:after="0" w:line="240" w:lineRule="auto"/>
              <w:rPr>
                <w:rFonts w:ascii="Calibri" w:eastAsia="SimSun" w:hAnsi="Calibri" w:cs="Calibri"/>
                <w:sz w:val="24"/>
                <w:szCs w:val="24"/>
                <w:lang w:eastAsia="zh-CN"/>
              </w:rPr>
            </w:pPr>
          </w:p>
        </w:tc>
      </w:tr>
      <w:tr w:rsidR="00D12777" w:rsidRPr="00D12777" w14:paraId="5D5843BC" w14:textId="77777777" w:rsidTr="005810B4">
        <w:trPr>
          <w:trHeight w:val="1439"/>
        </w:trPr>
        <w:tc>
          <w:tcPr>
            <w:tcW w:w="2435" w:type="dxa"/>
          </w:tcPr>
          <w:p w14:paraId="33EF9C18"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Arts and Letters Elective</w:t>
            </w:r>
          </w:p>
          <w:p w14:paraId="0A440D67"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 xml:space="preserve"> (</w:t>
            </w:r>
            <w:proofErr w:type="gramStart"/>
            <w:r w:rsidRPr="00D12777">
              <w:rPr>
                <w:rFonts w:ascii="Calibri" w:eastAsia="SimSun" w:hAnsi="Calibri" w:cs="Calibri"/>
                <w:b/>
                <w:sz w:val="20"/>
                <w:szCs w:val="20"/>
                <w:lang w:eastAsia="zh-CN"/>
              </w:rPr>
              <w:t>please</w:t>
            </w:r>
            <w:proofErr w:type="gramEnd"/>
            <w:r w:rsidRPr="00D12777">
              <w:rPr>
                <w:rFonts w:ascii="Calibri" w:eastAsia="SimSun" w:hAnsi="Calibri" w:cs="Calibri"/>
                <w:b/>
                <w:sz w:val="20"/>
                <w:szCs w:val="20"/>
                <w:lang w:eastAsia="zh-CN"/>
              </w:rPr>
              <w:t xml:space="preserve"> consult with academic advisor for eligible courses for this category</w:t>
            </w:r>
          </w:p>
        </w:tc>
        <w:tc>
          <w:tcPr>
            <w:tcW w:w="1543" w:type="dxa"/>
          </w:tcPr>
          <w:p w14:paraId="6FC2E33C"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22946531"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31FACDF6"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350" w:type="dxa"/>
          </w:tcPr>
          <w:p w14:paraId="7DBC22F1"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440" w:type="dxa"/>
          </w:tcPr>
          <w:p w14:paraId="359569D1"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tcPr>
          <w:p w14:paraId="400950EA" w14:textId="77777777" w:rsidR="00D12777" w:rsidRPr="00D12777" w:rsidRDefault="00D12777" w:rsidP="00D12777">
            <w:pPr>
              <w:spacing w:after="0" w:line="240" w:lineRule="auto"/>
              <w:rPr>
                <w:rFonts w:ascii="Calibri" w:eastAsia="SimSun" w:hAnsi="Calibri" w:cs="Calibri"/>
                <w:sz w:val="24"/>
                <w:szCs w:val="24"/>
                <w:lang w:eastAsia="zh-CN"/>
              </w:rPr>
            </w:pPr>
          </w:p>
        </w:tc>
        <w:tc>
          <w:tcPr>
            <w:tcW w:w="1260" w:type="dxa"/>
            <w:gridSpan w:val="2"/>
          </w:tcPr>
          <w:p w14:paraId="4072009E" w14:textId="77777777" w:rsidR="00D12777" w:rsidRPr="00D12777" w:rsidRDefault="00D12777" w:rsidP="00D12777">
            <w:pPr>
              <w:spacing w:after="0" w:line="240" w:lineRule="auto"/>
              <w:rPr>
                <w:rFonts w:ascii="Calibri" w:eastAsia="SimSun" w:hAnsi="Calibri" w:cs="Calibri"/>
                <w:sz w:val="24"/>
                <w:szCs w:val="24"/>
                <w:lang w:eastAsia="zh-CN"/>
              </w:rPr>
            </w:pPr>
          </w:p>
          <w:p w14:paraId="708E7E8B" w14:textId="77777777" w:rsidR="00D12777" w:rsidRPr="00D12777" w:rsidRDefault="00D12777" w:rsidP="00D12777">
            <w:pPr>
              <w:spacing w:after="0" w:line="240" w:lineRule="auto"/>
              <w:rPr>
                <w:rFonts w:ascii="Calibri" w:eastAsia="SimSun" w:hAnsi="Calibri" w:cs="Calibri"/>
                <w:sz w:val="24"/>
                <w:szCs w:val="24"/>
                <w:lang w:eastAsia="zh-CN"/>
              </w:rPr>
            </w:pPr>
          </w:p>
          <w:p w14:paraId="25998FD6" w14:textId="77777777" w:rsidR="00D12777" w:rsidRPr="00D12777" w:rsidRDefault="00D12777" w:rsidP="00D12777">
            <w:pPr>
              <w:spacing w:after="0" w:line="240" w:lineRule="auto"/>
              <w:rPr>
                <w:rFonts w:ascii="Calibri" w:eastAsia="SimSun" w:hAnsi="Calibri" w:cs="Calibri"/>
                <w:sz w:val="24"/>
                <w:szCs w:val="24"/>
                <w:lang w:eastAsia="zh-CN"/>
              </w:rPr>
            </w:pPr>
          </w:p>
          <w:p w14:paraId="0F2FC99B" w14:textId="77777777" w:rsidR="00D12777" w:rsidRPr="00D12777" w:rsidRDefault="00D12777" w:rsidP="00D12777">
            <w:pPr>
              <w:spacing w:after="0" w:line="240" w:lineRule="auto"/>
              <w:rPr>
                <w:rFonts w:ascii="Calibri" w:eastAsia="SimSun" w:hAnsi="Calibri" w:cs="Calibri"/>
                <w:sz w:val="24"/>
                <w:szCs w:val="24"/>
                <w:lang w:eastAsia="zh-CN"/>
              </w:rPr>
            </w:pPr>
          </w:p>
          <w:p w14:paraId="3755F003" w14:textId="77777777" w:rsidR="00D12777" w:rsidRPr="00D12777" w:rsidRDefault="00D12777" w:rsidP="00D12777">
            <w:pPr>
              <w:spacing w:after="0" w:line="240" w:lineRule="auto"/>
              <w:rPr>
                <w:rFonts w:ascii="Calibri" w:eastAsia="SimSun" w:hAnsi="Calibri" w:cs="Calibri"/>
                <w:sz w:val="24"/>
                <w:szCs w:val="24"/>
                <w:lang w:eastAsia="zh-CN"/>
              </w:rPr>
            </w:pPr>
          </w:p>
        </w:tc>
        <w:tc>
          <w:tcPr>
            <w:tcW w:w="2070" w:type="dxa"/>
          </w:tcPr>
          <w:p w14:paraId="76E57F79" w14:textId="77777777" w:rsidR="00D12777" w:rsidRPr="00D12777" w:rsidRDefault="00D12777" w:rsidP="00D12777">
            <w:pPr>
              <w:spacing w:after="0" w:line="240" w:lineRule="auto"/>
              <w:rPr>
                <w:rFonts w:ascii="Calibri" w:eastAsia="SimSun" w:hAnsi="Calibri" w:cs="Calibri"/>
                <w:sz w:val="24"/>
                <w:szCs w:val="24"/>
                <w:lang w:eastAsia="zh-CN"/>
              </w:rPr>
            </w:pPr>
          </w:p>
        </w:tc>
      </w:tr>
      <w:tr w:rsidR="00D12777" w:rsidRPr="00D12777" w14:paraId="6CE84829" w14:textId="77777777" w:rsidTr="005810B4">
        <w:trPr>
          <w:trHeight w:val="422"/>
        </w:trPr>
        <w:tc>
          <w:tcPr>
            <w:tcW w:w="12060" w:type="dxa"/>
            <w:gridSpan w:val="8"/>
            <w:shd w:val="clear" w:color="auto" w:fill="DBE5F1"/>
          </w:tcPr>
          <w:p w14:paraId="1E2B6A07" w14:textId="77777777" w:rsidR="00D12777" w:rsidRPr="00D12777" w:rsidRDefault="00D12777" w:rsidP="00D12777">
            <w:pPr>
              <w:spacing w:after="0" w:line="240" w:lineRule="auto"/>
              <w:rPr>
                <w:rFonts w:ascii="Calibri" w:eastAsia="SimSun" w:hAnsi="Calibri" w:cs="Calibri"/>
                <w:b/>
                <w:lang w:eastAsia="zh-CN"/>
              </w:rPr>
            </w:pPr>
            <w:r w:rsidRPr="00D12777">
              <w:rPr>
                <w:rFonts w:ascii="Calibri" w:eastAsia="SimSun" w:hAnsi="Calibri" w:cs="Calibri"/>
                <w:b/>
                <w:lang w:eastAsia="zh-CN"/>
              </w:rPr>
              <w:lastRenderedPageBreak/>
              <w:t>Skills and Experiences</w:t>
            </w:r>
          </w:p>
        </w:tc>
        <w:tc>
          <w:tcPr>
            <w:tcW w:w="2088" w:type="dxa"/>
            <w:gridSpan w:val="2"/>
            <w:shd w:val="clear" w:color="auto" w:fill="DBE5F1"/>
          </w:tcPr>
          <w:p w14:paraId="028F4326" w14:textId="77777777"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Skills and Experiences</w:t>
            </w:r>
          </w:p>
          <w:p w14:paraId="4D0FA98C" w14:textId="725B894F" w:rsidR="00D12777" w:rsidRPr="00D12777" w:rsidRDefault="00D12777" w:rsidP="00D12777">
            <w:pPr>
              <w:spacing w:after="0" w:line="240" w:lineRule="auto"/>
              <w:jc w:val="center"/>
              <w:rPr>
                <w:rFonts w:ascii="Calibri" w:eastAsia="SimSun" w:hAnsi="Calibri" w:cs="Calibri"/>
                <w:b/>
                <w:lang w:eastAsia="zh-CN"/>
              </w:rPr>
            </w:pPr>
            <w:r w:rsidRPr="00D12777">
              <w:rPr>
                <w:rFonts w:ascii="Calibri" w:eastAsia="SimSun" w:hAnsi="Calibri" w:cs="Calibri"/>
                <w:b/>
                <w:lang w:eastAsia="zh-CN"/>
              </w:rPr>
              <w:t xml:space="preserve">Total Points </w:t>
            </w:r>
          </w:p>
        </w:tc>
      </w:tr>
      <w:tr w:rsidR="00D12777" w:rsidRPr="00D12777" w14:paraId="2276B756" w14:textId="77777777" w:rsidTr="005810B4">
        <w:trPr>
          <w:trHeight w:val="989"/>
        </w:trPr>
        <w:tc>
          <w:tcPr>
            <w:tcW w:w="12060" w:type="dxa"/>
            <w:gridSpan w:val="8"/>
          </w:tcPr>
          <w:p w14:paraId="5223D2F0" w14:textId="052B31B3" w:rsidR="003D11B6" w:rsidRPr="003D11B6" w:rsidRDefault="003D11B6" w:rsidP="00D12777">
            <w:pPr>
              <w:spacing w:after="0" w:line="240" w:lineRule="auto"/>
              <w:rPr>
                <w:rFonts w:ascii="Calibri" w:eastAsia="SimSun" w:hAnsi="Calibri" w:cs="Calibri"/>
                <w:b/>
                <w:bCs/>
                <w:sz w:val="20"/>
                <w:szCs w:val="20"/>
                <w:u w:val="single"/>
                <w:lang w:eastAsia="zh-CN"/>
              </w:rPr>
            </w:pPr>
            <w:r w:rsidRPr="003D11B6">
              <w:rPr>
                <w:rFonts w:ascii="Calibri" w:eastAsia="SimSun" w:hAnsi="Calibri" w:cs="Calibri"/>
                <w:b/>
                <w:bCs/>
                <w:sz w:val="20"/>
                <w:szCs w:val="20"/>
                <w:u w:val="single"/>
                <w:lang w:eastAsia="zh-CN"/>
              </w:rPr>
              <w:t>Certifications and Employment Verification:</w:t>
            </w:r>
          </w:p>
          <w:p w14:paraId="41F07E61" w14:textId="77777777" w:rsidR="003D11B6" w:rsidRDefault="003D11B6" w:rsidP="00D12777">
            <w:pPr>
              <w:spacing w:after="0" w:line="240" w:lineRule="auto"/>
              <w:rPr>
                <w:rFonts w:ascii="Calibri" w:eastAsia="SimSun" w:hAnsi="Calibri" w:cs="Calibri"/>
                <w:sz w:val="20"/>
                <w:szCs w:val="20"/>
                <w:lang w:eastAsia="zh-CN"/>
              </w:rPr>
            </w:pPr>
          </w:p>
          <w:p w14:paraId="262537BF" w14:textId="4BFCF284" w:rsidR="00D12777" w:rsidRPr="00D12777" w:rsidRDefault="00D12777" w:rsidP="00D12777">
            <w:pPr>
              <w:spacing w:after="0" w:line="240" w:lineRule="auto"/>
              <w:rPr>
                <w:rFonts w:ascii="Calibri" w:eastAsia="SimSun" w:hAnsi="Calibri" w:cs="Calibri"/>
                <w:szCs w:val="20"/>
                <w:lang w:eastAsia="zh-CN"/>
              </w:rPr>
            </w:pPr>
            <w:r w:rsidRPr="00D12777">
              <w:rPr>
                <w:rFonts w:ascii="Calibri" w:eastAsia="SimSun" w:hAnsi="Calibri" w:cs="Calibri"/>
                <w:sz w:val="20"/>
                <w:szCs w:val="20"/>
                <w:lang w:eastAsia="zh-CN"/>
              </w:rPr>
              <w:t>Current CNA or LPN license through the Oregon State Board of Nursing and have worked 1040 hours in the past 3 years as a CNA, CNA 2, or LPN and included Work Verification form</w:t>
            </w:r>
            <w:r w:rsidRPr="00D12777">
              <w:rPr>
                <w:rFonts w:ascii="Calibri" w:eastAsia="SimSun" w:hAnsi="Calibri" w:cs="Calibri"/>
                <w:b/>
                <w:szCs w:val="20"/>
                <w:lang w:eastAsia="zh-CN"/>
              </w:rPr>
              <w:t>.</w:t>
            </w:r>
          </w:p>
          <w:p w14:paraId="5B2023D5" w14:textId="77777777" w:rsidR="003D11B6" w:rsidRDefault="003D11B6" w:rsidP="00D12777">
            <w:pPr>
              <w:spacing w:after="0" w:line="240" w:lineRule="auto"/>
              <w:rPr>
                <w:rFonts w:ascii="Calibri" w:eastAsia="SimSun" w:hAnsi="Calibri" w:cs="Calibri"/>
                <w:szCs w:val="20"/>
                <w:lang w:eastAsia="zh-CN"/>
              </w:rPr>
            </w:pPr>
          </w:p>
          <w:p w14:paraId="7CD84EC2" w14:textId="422D3391" w:rsidR="00D12777" w:rsidRPr="00D12777" w:rsidRDefault="00D12777" w:rsidP="00D12777">
            <w:pPr>
              <w:spacing w:after="0" w:line="240" w:lineRule="auto"/>
              <w:rPr>
                <w:rFonts w:ascii="Calibri" w:eastAsia="SimSun" w:hAnsi="Calibri" w:cs="Calibri"/>
                <w:szCs w:val="20"/>
                <w:lang w:eastAsia="zh-CN"/>
              </w:rPr>
            </w:pPr>
            <w:r w:rsidRPr="00D12777">
              <w:rPr>
                <w:rFonts w:ascii="Calibri" w:eastAsia="SimSun" w:hAnsi="Calibri" w:cs="Calibri"/>
                <w:szCs w:val="20"/>
                <w:lang w:eastAsia="zh-CN"/>
              </w:rPr>
              <w:t>or</w:t>
            </w:r>
          </w:p>
          <w:p w14:paraId="025E8562" w14:textId="77777777" w:rsidR="003D11B6" w:rsidRDefault="003D11B6" w:rsidP="00D12777">
            <w:pPr>
              <w:spacing w:after="0" w:line="240" w:lineRule="auto"/>
              <w:rPr>
                <w:rFonts w:ascii="Calibri" w:eastAsia="SimSun" w:hAnsi="Calibri" w:cs="Calibri"/>
                <w:szCs w:val="20"/>
                <w:lang w:eastAsia="zh-CN"/>
              </w:rPr>
            </w:pPr>
          </w:p>
          <w:p w14:paraId="11526769" w14:textId="7B0B7A44" w:rsidR="00D12777" w:rsidRPr="00D12777" w:rsidRDefault="00D12777" w:rsidP="00D12777">
            <w:pPr>
              <w:spacing w:after="0" w:line="240" w:lineRule="auto"/>
              <w:rPr>
                <w:rFonts w:ascii="Calibri" w:eastAsia="SimSun" w:hAnsi="Calibri" w:cs="Calibri"/>
                <w:sz w:val="20"/>
                <w:szCs w:val="20"/>
                <w:lang w:eastAsia="zh-CN"/>
              </w:rPr>
            </w:pPr>
            <w:r w:rsidRPr="00D12777">
              <w:rPr>
                <w:rFonts w:ascii="Calibri" w:eastAsia="SimSun" w:hAnsi="Calibri" w:cs="Calibri"/>
                <w:szCs w:val="20"/>
                <w:lang w:eastAsia="zh-CN"/>
              </w:rPr>
              <w:t>Certification as a Certified Medical Assistant (CMA)</w:t>
            </w:r>
            <w:r w:rsidR="007A7E59">
              <w:rPr>
                <w:rFonts w:ascii="Calibri" w:eastAsia="SimSun" w:hAnsi="Calibri" w:cs="Calibri"/>
                <w:szCs w:val="20"/>
                <w:lang w:eastAsia="zh-CN"/>
              </w:rPr>
              <w:t>, Emergency Medical Technician (EMT), or Qualified Mental Healthcare Associate (QMHA)</w:t>
            </w:r>
            <w:r w:rsidRPr="00D12777">
              <w:rPr>
                <w:rFonts w:ascii="Calibri" w:eastAsia="SimSun" w:hAnsi="Calibri" w:cs="Calibri"/>
                <w:b/>
                <w:szCs w:val="20"/>
                <w:lang w:eastAsia="zh-CN"/>
              </w:rPr>
              <w:t xml:space="preserve"> (10</w:t>
            </w:r>
            <w:r w:rsidRPr="00D12777">
              <w:rPr>
                <w:rFonts w:ascii="Calibri" w:eastAsia="SimSun" w:hAnsi="Calibri" w:cs="Calibri"/>
                <w:szCs w:val="20"/>
                <w:lang w:eastAsia="zh-CN"/>
              </w:rPr>
              <w:t xml:space="preserve"> </w:t>
            </w:r>
            <w:r w:rsidRPr="00D12777">
              <w:rPr>
                <w:rFonts w:ascii="Calibri" w:eastAsia="SimSun" w:hAnsi="Calibri" w:cs="Calibri"/>
                <w:b/>
                <w:szCs w:val="20"/>
                <w:lang w:eastAsia="zh-CN"/>
              </w:rPr>
              <w:t>points) and have worked 1040 hours in the past three years and included Work Verification Form</w:t>
            </w:r>
            <w:r>
              <w:rPr>
                <w:rFonts w:ascii="Calibri" w:eastAsia="SimSun" w:hAnsi="Calibri" w:cs="Calibri"/>
                <w:b/>
                <w:szCs w:val="20"/>
                <w:lang w:eastAsia="zh-CN"/>
              </w:rPr>
              <w:t xml:space="preserve"> Will be Required </w:t>
            </w:r>
          </w:p>
          <w:p w14:paraId="2155CF3C" w14:textId="77777777" w:rsidR="00D12777" w:rsidRPr="00D12777" w:rsidRDefault="00D12777" w:rsidP="00D12777">
            <w:pPr>
              <w:spacing w:after="0" w:line="240" w:lineRule="auto"/>
              <w:rPr>
                <w:rFonts w:ascii="Calibri" w:eastAsia="SimSun" w:hAnsi="Calibri" w:cs="Calibri"/>
                <w:sz w:val="20"/>
                <w:szCs w:val="20"/>
                <w:lang w:eastAsia="zh-CN"/>
              </w:rPr>
            </w:pPr>
            <w:r w:rsidRPr="00D12777">
              <w:rPr>
                <w:rFonts w:ascii="Calibri" w:eastAsia="SimSun" w:hAnsi="Calibri" w:cs="Calibri"/>
                <w:b/>
                <w:sz w:val="20"/>
                <w:szCs w:val="20"/>
                <w:lang w:eastAsia="zh-CN"/>
              </w:rPr>
              <w:t>Points will not be considered without employer verification sheet and official job description and valid certifications</w:t>
            </w:r>
          </w:p>
        </w:tc>
        <w:tc>
          <w:tcPr>
            <w:tcW w:w="2088" w:type="dxa"/>
            <w:gridSpan w:val="2"/>
          </w:tcPr>
          <w:p w14:paraId="73FBEB17" w14:textId="77777777" w:rsidR="00D12777" w:rsidRPr="00D12777" w:rsidRDefault="00D12777" w:rsidP="00D12777">
            <w:pPr>
              <w:spacing w:after="0" w:line="240" w:lineRule="auto"/>
              <w:rPr>
                <w:rFonts w:ascii="Calibri" w:eastAsia="SimSun" w:hAnsi="Calibri" w:cs="Calibri"/>
                <w:sz w:val="24"/>
                <w:szCs w:val="24"/>
                <w:lang w:eastAsia="zh-CN"/>
              </w:rPr>
            </w:pPr>
          </w:p>
        </w:tc>
      </w:tr>
      <w:tr w:rsidR="00650BF8" w:rsidRPr="00D12777" w14:paraId="37CD0B74" w14:textId="77777777" w:rsidTr="00650BF8">
        <w:trPr>
          <w:trHeight w:val="485"/>
        </w:trPr>
        <w:tc>
          <w:tcPr>
            <w:tcW w:w="12060" w:type="dxa"/>
            <w:gridSpan w:val="8"/>
          </w:tcPr>
          <w:p w14:paraId="56231CCB" w14:textId="5699F7E6" w:rsidR="003D11B6" w:rsidRPr="003D11B6" w:rsidRDefault="003D11B6" w:rsidP="00D12777">
            <w:pPr>
              <w:spacing w:after="0" w:line="240" w:lineRule="auto"/>
              <w:rPr>
                <w:rFonts w:ascii="Calibri" w:eastAsia="SimSun" w:hAnsi="Calibri" w:cs="Calibri"/>
                <w:b/>
                <w:bCs/>
                <w:sz w:val="20"/>
                <w:szCs w:val="20"/>
                <w:u w:val="single"/>
                <w:lang w:eastAsia="zh-CN"/>
              </w:rPr>
            </w:pPr>
            <w:r w:rsidRPr="003D11B6">
              <w:rPr>
                <w:rFonts w:ascii="Calibri" w:eastAsia="SimSun" w:hAnsi="Calibri" w:cs="Calibri"/>
                <w:b/>
                <w:bCs/>
                <w:sz w:val="20"/>
                <w:szCs w:val="20"/>
                <w:u w:val="single"/>
                <w:lang w:eastAsia="zh-CN"/>
              </w:rPr>
              <w:t>Residency and Special Circumstances:</w:t>
            </w:r>
          </w:p>
          <w:p w14:paraId="62DA436C" w14:textId="77777777" w:rsidR="003D11B6" w:rsidRDefault="003D11B6" w:rsidP="00D12777">
            <w:pPr>
              <w:spacing w:after="0" w:line="240" w:lineRule="auto"/>
              <w:rPr>
                <w:rFonts w:ascii="Calibri" w:eastAsia="SimSun" w:hAnsi="Calibri" w:cs="Calibri"/>
                <w:sz w:val="20"/>
                <w:szCs w:val="20"/>
                <w:lang w:eastAsia="zh-CN"/>
              </w:rPr>
            </w:pPr>
          </w:p>
          <w:p w14:paraId="3DC4C4CF" w14:textId="7F2FABAF" w:rsidR="00650BF8" w:rsidRDefault="00650BF8" w:rsidP="00D12777">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 xml:space="preserve">Lincoln County Resident: </w:t>
            </w:r>
            <w:r w:rsidRPr="00650BF8">
              <w:rPr>
                <w:rFonts w:ascii="Calibri" w:eastAsia="SimSun" w:hAnsi="Calibri" w:cs="Calibri"/>
                <w:b/>
                <w:bCs/>
                <w:sz w:val="20"/>
                <w:szCs w:val="20"/>
                <w:lang w:eastAsia="zh-CN"/>
              </w:rPr>
              <w:t>10 points</w:t>
            </w:r>
            <w:r w:rsidR="003D11B6">
              <w:rPr>
                <w:rFonts w:ascii="Calibri" w:eastAsia="SimSun" w:hAnsi="Calibri" w:cs="Calibri"/>
                <w:b/>
                <w:bCs/>
                <w:sz w:val="20"/>
                <w:szCs w:val="20"/>
                <w:lang w:eastAsia="zh-CN"/>
              </w:rPr>
              <w:t xml:space="preserve"> </w:t>
            </w:r>
            <w:r w:rsidR="003D11B6" w:rsidRPr="003D11B6">
              <w:rPr>
                <w:rFonts w:ascii="Calibri" w:eastAsia="SimSun" w:hAnsi="Calibri" w:cs="Calibri"/>
                <w:b/>
                <w:bCs/>
                <w:color w:val="FF0000"/>
                <w:sz w:val="20"/>
                <w:szCs w:val="20"/>
                <w:lang w:eastAsia="zh-CN"/>
              </w:rPr>
              <w:t>(must send verification of address)</w:t>
            </w:r>
          </w:p>
          <w:p w14:paraId="20263900" w14:textId="3B9DEB13" w:rsidR="00650BF8" w:rsidRDefault="00650BF8" w:rsidP="00D12777">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 xml:space="preserve">Past or Current Military Service: </w:t>
            </w:r>
            <w:r w:rsidRPr="00650BF8">
              <w:rPr>
                <w:rFonts w:ascii="Calibri" w:eastAsia="SimSun" w:hAnsi="Calibri" w:cs="Calibri"/>
                <w:b/>
                <w:bCs/>
                <w:sz w:val="20"/>
                <w:szCs w:val="20"/>
                <w:lang w:eastAsia="zh-CN"/>
              </w:rPr>
              <w:t>10 points</w:t>
            </w:r>
            <w:r>
              <w:rPr>
                <w:rFonts w:ascii="Calibri" w:eastAsia="SimSun" w:hAnsi="Calibri" w:cs="Calibri"/>
                <w:sz w:val="20"/>
                <w:szCs w:val="20"/>
                <w:lang w:eastAsia="zh-CN"/>
              </w:rPr>
              <w:t xml:space="preserve"> </w:t>
            </w:r>
            <w:r w:rsidR="003D11B6" w:rsidRPr="003D11B6">
              <w:rPr>
                <w:rFonts w:ascii="Calibri" w:eastAsia="SimSun" w:hAnsi="Calibri" w:cs="Calibri"/>
                <w:b/>
                <w:bCs/>
                <w:color w:val="FF0000"/>
                <w:sz w:val="20"/>
                <w:szCs w:val="20"/>
                <w:lang w:eastAsia="zh-CN"/>
              </w:rPr>
              <w:t>(must send verification of past/present service)</w:t>
            </w:r>
          </w:p>
          <w:p w14:paraId="14D65CA2" w14:textId="5B855F42" w:rsidR="003D11B6" w:rsidRPr="00D12777" w:rsidRDefault="003D11B6" w:rsidP="00D12777">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 xml:space="preserve">Current Employment at Samaritan Health Services: </w:t>
            </w:r>
            <w:r w:rsidRPr="003D11B6">
              <w:rPr>
                <w:rFonts w:ascii="Calibri" w:eastAsia="SimSun" w:hAnsi="Calibri" w:cs="Calibri"/>
                <w:b/>
                <w:bCs/>
                <w:sz w:val="20"/>
                <w:szCs w:val="20"/>
                <w:lang w:eastAsia="zh-CN"/>
              </w:rPr>
              <w:t>10 points</w:t>
            </w:r>
            <w:r w:rsidRPr="003D11B6">
              <w:rPr>
                <w:rFonts w:ascii="Calibri" w:eastAsia="SimSun" w:hAnsi="Calibri" w:cs="Calibri"/>
                <w:sz w:val="20"/>
                <w:szCs w:val="20"/>
                <w:lang w:eastAsia="zh-CN"/>
              </w:rPr>
              <w:t xml:space="preserve"> </w:t>
            </w:r>
            <w:r w:rsidRPr="003D11B6">
              <w:rPr>
                <w:rFonts w:ascii="Calibri" w:eastAsia="SimSun" w:hAnsi="Calibri" w:cs="Calibri"/>
                <w:b/>
                <w:bCs/>
                <w:color w:val="FF0000"/>
                <w:sz w:val="20"/>
                <w:szCs w:val="20"/>
                <w:lang w:eastAsia="zh-CN"/>
              </w:rPr>
              <w:t xml:space="preserve">(with verification of </w:t>
            </w:r>
            <w:r>
              <w:rPr>
                <w:rFonts w:ascii="Calibri" w:eastAsia="SimSun" w:hAnsi="Calibri" w:cs="Calibri"/>
                <w:b/>
                <w:bCs/>
                <w:color w:val="FF0000"/>
                <w:sz w:val="20"/>
                <w:szCs w:val="20"/>
                <w:lang w:eastAsia="zh-CN"/>
              </w:rPr>
              <w:t xml:space="preserve">current </w:t>
            </w:r>
            <w:r w:rsidRPr="003D11B6">
              <w:rPr>
                <w:rFonts w:ascii="Calibri" w:eastAsia="SimSun" w:hAnsi="Calibri" w:cs="Calibri"/>
                <w:b/>
                <w:bCs/>
                <w:color w:val="FF0000"/>
                <w:sz w:val="20"/>
                <w:szCs w:val="20"/>
                <w:lang w:eastAsia="zh-CN"/>
              </w:rPr>
              <w:t>employment)</w:t>
            </w:r>
          </w:p>
        </w:tc>
        <w:tc>
          <w:tcPr>
            <w:tcW w:w="2088" w:type="dxa"/>
            <w:gridSpan w:val="2"/>
          </w:tcPr>
          <w:p w14:paraId="7EAC6C8B" w14:textId="77777777" w:rsidR="00650BF8" w:rsidRPr="00D12777" w:rsidRDefault="00650BF8" w:rsidP="00D12777">
            <w:pPr>
              <w:spacing w:after="0" w:line="240" w:lineRule="auto"/>
              <w:rPr>
                <w:rFonts w:ascii="Calibri" w:eastAsia="SimSun" w:hAnsi="Calibri" w:cs="Calibri"/>
                <w:sz w:val="24"/>
                <w:szCs w:val="24"/>
                <w:lang w:eastAsia="zh-CN"/>
              </w:rPr>
            </w:pPr>
          </w:p>
        </w:tc>
      </w:tr>
      <w:tr w:rsidR="00D12777" w:rsidRPr="00D12777" w14:paraId="666BCA92" w14:textId="77777777" w:rsidTr="005810B4">
        <w:trPr>
          <w:trHeight w:val="596"/>
        </w:trPr>
        <w:tc>
          <w:tcPr>
            <w:tcW w:w="12060" w:type="dxa"/>
            <w:gridSpan w:val="8"/>
          </w:tcPr>
          <w:p w14:paraId="77C66B5F" w14:textId="1C1DF76F" w:rsidR="003D11B6" w:rsidRPr="003D11B6" w:rsidRDefault="003D11B6" w:rsidP="00D12777">
            <w:pPr>
              <w:spacing w:after="0" w:line="240" w:lineRule="auto"/>
              <w:rPr>
                <w:rFonts w:ascii="Calibri" w:eastAsia="SimSun" w:hAnsi="Calibri" w:cs="Calibri"/>
                <w:b/>
                <w:bCs/>
                <w:sz w:val="20"/>
                <w:szCs w:val="20"/>
                <w:u w:val="single"/>
                <w:lang w:eastAsia="zh-CN"/>
              </w:rPr>
            </w:pPr>
            <w:r w:rsidRPr="003D11B6">
              <w:rPr>
                <w:rFonts w:ascii="Calibri" w:eastAsia="SimSun" w:hAnsi="Calibri" w:cs="Calibri"/>
                <w:b/>
                <w:bCs/>
                <w:sz w:val="20"/>
                <w:szCs w:val="20"/>
                <w:u w:val="single"/>
                <w:lang w:eastAsia="zh-CN"/>
              </w:rPr>
              <w:t>Prior Degrees:</w:t>
            </w:r>
          </w:p>
          <w:p w14:paraId="0559A174" w14:textId="77777777" w:rsidR="003D11B6" w:rsidRDefault="003D11B6" w:rsidP="00D12777">
            <w:pPr>
              <w:spacing w:after="0" w:line="240" w:lineRule="auto"/>
              <w:rPr>
                <w:rFonts w:ascii="Calibri" w:eastAsia="SimSun" w:hAnsi="Calibri" w:cs="Calibri"/>
                <w:sz w:val="20"/>
                <w:szCs w:val="20"/>
                <w:lang w:eastAsia="zh-CN"/>
              </w:rPr>
            </w:pPr>
          </w:p>
          <w:p w14:paraId="485D7964" w14:textId="6A5977E6" w:rsidR="00650BF8" w:rsidRDefault="007A7E59" w:rsidP="00D12777">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 xml:space="preserve">Awarded </w:t>
            </w:r>
            <w:proofErr w:type="gramStart"/>
            <w:r w:rsidR="00D12777" w:rsidRPr="00D12777">
              <w:rPr>
                <w:rFonts w:ascii="Calibri" w:eastAsia="SimSun" w:hAnsi="Calibri" w:cs="Calibri"/>
                <w:sz w:val="20"/>
                <w:szCs w:val="20"/>
                <w:lang w:eastAsia="zh-CN"/>
              </w:rPr>
              <w:t>Associate Degree</w:t>
            </w:r>
            <w:proofErr w:type="gramEnd"/>
            <w:r w:rsidR="00650BF8">
              <w:rPr>
                <w:rFonts w:ascii="Calibri" w:eastAsia="SimSun" w:hAnsi="Calibri" w:cs="Calibri"/>
                <w:sz w:val="20"/>
                <w:szCs w:val="20"/>
                <w:lang w:eastAsia="zh-CN"/>
              </w:rPr>
              <w:t xml:space="preserve">: </w:t>
            </w:r>
            <w:r w:rsidR="00650BF8" w:rsidRPr="00650BF8">
              <w:rPr>
                <w:rFonts w:ascii="Calibri" w:eastAsia="SimSun" w:hAnsi="Calibri" w:cs="Calibri"/>
                <w:b/>
                <w:bCs/>
                <w:sz w:val="20"/>
                <w:szCs w:val="20"/>
                <w:lang w:eastAsia="zh-CN"/>
              </w:rPr>
              <w:t>5</w:t>
            </w:r>
            <w:r w:rsidR="00650BF8">
              <w:rPr>
                <w:rFonts w:ascii="Calibri" w:eastAsia="SimSun" w:hAnsi="Calibri" w:cs="Calibri"/>
                <w:b/>
                <w:bCs/>
                <w:sz w:val="20"/>
                <w:szCs w:val="20"/>
                <w:lang w:eastAsia="zh-CN"/>
              </w:rPr>
              <w:t xml:space="preserve"> points</w:t>
            </w:r>
          </w:p>
          <w:p w14:paraId="3F6419F6" w14:textId="60949E45" w:rsidR="00D12777" w:rsidRPr="00D12777" w:rsidRDefault="00650BF8" w:rsidP="00D12777">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Awarded</w:t>
            </w:r>
            <w:r w:rsidR="00D12777" w:rsidRPr="00D12777">
              <w:rPr>
                <w:rFonts w:ascii="Calibri" w:eastAsia="SimSun" w:hAnsi="Calibri" w:cs="Calibri"/>
                <w:sz w:val="20"/>
                <w:szCs w:val="20"/>
                <w:lang w:eastAsia="zh-CN"/>
              </w:rPr>
              <w:t xml:space="preserve"> </w:t>
            </w:r>
            <w:proofErr w:type="gramStart"/>
            <w:r w:rsidR="00D12777" w:rsidRPr="00D12777">
              <w:rPr>
                <w:rFonts w:ascii="Calibri" w:eastAsia="SimSun" w:hAnsi="Calibri" w:cs="Calibri"/>
                <w:sz w:val="20"/>
                <w:szCs w:val="20"/>
                <w:lang w:eastAsia="zh-CN"/>
              </w:rPr>
              <w:t>Bachelor’s Degree</w:t>
            </w:r>
            <w:proofErr w:type="gramEnd"/>
            <w:r w:rsidR="00D12777" w:rsidRPr="00D12777">
              <w:rPr>
                <w:rFonts w:ascii="Calibri" w:eastAsia="SimSun" w:hAnsi="Calibri" w:cs="Calibri"/>
                <w:sz w:val="20"/>
                <w:szCs w:val="20"/>
                <w:lang w:eastAsia="zh-CN"/>
              </w:rPr>
              <w:t xml:space="preserve">– </w:t>
            </w:r>
            <w:r w:rsidR="007A7E59">
              <w:rPr>
                <w:rFonts w:ascii="Calibri" w:eastAsia="SimSun" w:hAnsi="Calibri" w:cs="Calibri"/>
                <w:b/>
                <w:szCs w:val="20"/>
                <w:lang w:eastAsia="zh-CN"/>
              </w:rPr>
              <w:t>10</w:t>
            </w:r>
            <w:r>
              <w:rPr>
                <w:rFonts w:ascii="Calibri" w:eastAsia="SimSun" w:hAnsi="Calibri" w:cs="Calibri"/>
                <w:b/>
                <w:szCs w:val="20"/>
                <w:lang w:eastAsia="zh-CN"/>
              </w:rPr>
              <w:t xml:space="preserve"> points</w:t>
            </w:r>
          </w:p>
          <w:p w14:paraId="65692AAE" w14:textId="77777777" w:rsidR="00D12777" w:rsidRDefault="007A7E59" w:rsidP="00D12777">
            <w:pPr>
              <w:spacing w:after="0" w:line="240" w:lineRule="auto"/>
              <w:rPr>
                <w:rFonts w:ascii="Calibri" w:eastAsia="SimSun" w:hAnsi="Calibri" w:cs="Calibri"/>
                <w:b/>
                <w:szCs w:val="20"/>
                <w:lang w:eastAsia="zh-CN"/>
              </w:rPr>
            </w:pPr>
            <w:r>
              <w:rPr>
                <w:rFonts w:ascii="Calibri" w:eastAsia="SimSun" w:hAnsi="Calibri" w:cs="Calibri"/>
                <w:sz w:val="20"/>
                <w:szCs w:val="20"/>
                <w:lang w:eastAsia="zh-CN"/>
              </w:rPr>
              <w:t xml:space="preserve">Awarded </w:t>
            </w:r>
            <w:proofErr w:type="gramStart"/>
            <w:r>
              <w:rPr>
                <w:rFonts w:ascii="Calibri" w:eastAsia="SimSun" w:hAnsi="Calibri" w:cs="Calibri"/>
                <w:sz w:val="20"/>
                <w:szCs w:val="20"/>
                <w:lang w:eastAsia="zh-CN"/>
              </w:rPr>
              <w:t>Master’s Degree</w:t>
            </w:r>
            <w:proofErr w:type="gramEnd"/>
            <w:r w:rsidR="00D12777" w:rsidRPr="00D12777">
              <w:rPr>
                <w:rFonts w:ascii="Calibri" w:eastAsia="SimSun" w:hAnsi="Calibri" w:cs="Calibri"/>
                <w:sz w:val="20"/>
                <w:szCs w:val="20"/>
                <w:lang w:eastAsia="zh-CN"/>
              </w:rPr>
              <w:t xml:space="preserve">: </w:t>
            </w:r>
            <w:r w:rsidR="00D12777" w:rsidRPr="00D12777">
              <w:rPr>
                <w:rFonts w:ascii="Calibri" w:eastAsia="SimSun" w:hAnsi="Calibri" w:cs="Calibri"/>
                <w:b/>
                <w:szCs w:val="20"/>
                <w:lang w:eastAsia="zh-CN"/>
              </w:rPr>
              <w:t>1</w:t>
            </w:r>
            <w:r w:rsidR="00650BF8">
              <w:rPr>
                <w:rFonts w:ascii="Calibri" w:eastAsia="SimSun" w:hAnsi="Calibri" w:cs="Calibri"/>
                <w:b/>
                <w:szCs w:val="20"/>
                <w:lang w:eastAsia="zh-CN"/>
              </w:rPr>
              <w:t>5</w:t>
            </w:r>
            <w:r w:rsidR="00D12777" w:rsidRPr="00D12777">
              <w:rPr>
                <w:rFonts w:ascii="Calibri" w:eastAsia="SimSun" w:hAnsi="Calibri" w:cs="Calibri"/>
                <w:b/>
                <w:szCs w:val="20"/>
                <w:lang w:eastAsia="zh-CN"/>
              </w:rPr>
              <w:t xml:space="preserve"> points</w:t>
            </w:r>
          </w:p>
          <w:p w14:paraId="7E44C349" w14:textId="0041F427" w:rsidR="003D11B6" w:rsidRPr="00D12777" w:rsidRDefault="003D11B6" w:rsidP="00D12777">
            <w:pPr>
              <w:spacing w:after="0" w:line="240" w:lineRule="auto"/>
              <w:rPr>
                <w:rFonts w:ascii="Calibri" w:eastAsia="SimSun" w:hAnsi="Calibri" w:cs="Calibri"/>
                <w:sz w:val="24"/>
                <w:szCs w:val="24"/>
                <w:lang w:eastAsia="zh-CN"/>
              </w:rPr>
            </w:pPr>
            <w:r w:rsidRPr="003D11B6">
              <w:rPr>
                <w:rFonts w:ascii="Calibri" w:eastAsia="SimSun" w:hAnsi="Calibri" w:cs="Calibri"/>
                <w:b/>
                <w:color w:val="FF0000"/>
                <w:szCs w:val="20"/>
                <w:lang w:eastAsia="zh-CN"/>
              </w:rPr>
              <w:t>NOTE: you will be awarded points for EACH degree that you have earned and that we can validate on a transcript</w:t>
            </w:r>
          </w:p>
        </w:tc>
        <w:tc>
          <w:tcPr>
            <w:tcW w:w="2088" w:type="dxa"/>
            <w:gridSpan w:val="2"/>
          </w:tcPr>
          <w:p w14:paraId="2F04CE51" w14:textId="77777777" w:rsidR="00D12777" w:rsidRPr="00D12777" w:rsidRDefault="00D12777" w:rsidP="00D12777">
            <w:pPr>
              <w:spacing w:after="0" w:line="240" w:lineRule="auto"/>
              <w:rPr>
                <w:rFonts w:ascii="Calibri" w:eastAsia="SimSun" w:hAnsi="Calibri" w:cs="Calibri"/>
                <w:sz w:val="24"/>
                <w:szCs w:val="24"/>
                <w:lang w:eastAsia="zh-CN"/>
              </w:rPr>
            </w:pPr>
          </w:p>
        </w:tc>
      </w:tr>
      <w:tr w:rsidR="00D12777" w:rsidRPr="00D12777" w14:paraId="09FA8E6A" w14:textId="77777777" w:rsidTr="005810B4">
        <w:trPr>
          <w:trHeight w:val="1088"/>
        </w:trPr>
        <w:tc>
          <w:tcPr>
            <w:tcW w:w="12060" w:type="dxa"/>
            <w:gridSpan w:val="8"/>
          </w:tcPr>
          <w:p w14:paraId="50473860" w14:textId="44AA1539" w:rsidR="00D12777" w:rsidRPr="003D11B6" w:rsidRDefault="00D12777" w:rsidP="00D12777">
            <w:pPr>
              <w:spacing w:after="0" w:line="240" w:lineRule="auto"/>
              <w:rPr>
                <w:rFonts w:ascii="Calibri" w:eastAsia="SimSun" w:hAnsi="Calibri" w:cs="Calibri"/>
                <w:b/>
                <w:bCs/>
                <w:sz w:val="20"/>
                <w:szCs w:val="20"/>
                <w:u w:val="single"/>
                <w:lang w:eastAsia="zh-CN"/>
              </w:rPr>
            </w:pPr>
            <w:r w:rsidRPr="003D11B6">
              <w:rPr>
                <w:rFonts w:ascii="Calibri" w:eastAsia="SimSun" w:hAnsi="Calibri" w:cs="Calibri"/>
                <w:b/>
                <w:bCs/>
                <w:sz w:val="20"/>
                <w:szCs w:val="20"/>
                <w:u w:val="single"/>
                <w:lang w:eastAsia="zh-CN"/>
              </w:rPr>
              <w:t>Courses taken at OCCC</w:t>
            </w:r>
            <w:r w:rsidR="003D11B6" w:rsidRPr="003D11B6">
              <w:rPr>
                <w:rFonts w:ascii="Calibri" w:eastAsia="SimSun" w:hAnsi="Calibri" w:cs="Calibri"/>
                <w:b/>
                <w:bCs/>
                <w:sz w:val="20"/>
                <w:szCs w:val="20"/>
                <w:u w:val="single"/>
                <w:lang w:eastAsia="zh-CN"/>
              </w:rPr>
              <w:t>:</w:t>
            </w:r>
            <w:r w:rsidRPr="003D11B6">
              <w:rPr>
                <w:rFonts w:ascii="Calibri" w:eastAsia="SimSun" w:hAnsi="Calibri" w:cs="Calibri"/>
                <w:b/>
                <w:bCs/>
                <w:sz w:val="20"/>
                <w:szCs w:val="20"/>
                <w:u w:val="single"/>
                <w:lang w:eastAsia="zh-CN"/>
              </w:rPr>
              <w:t xml:space="preserve"> </w:t>
            </w:r>
          </w:p>
          <w:p w14:paraId="696F9473" w14:textId="77777777" w:rsidR="003D11B6" w:rsidRDefault="00D12777" w:rsidP="00D12777">
            <w:pPr>
              <w:spacing w:after="0" w:line="240" w:lineRule="auto"/>
              <w:rPr>
                <w:rFonts w:ascii="Calibri" w:eastAsia="SimSun" w:hAnsi="Calibri" w:cs="Calibri"/>
                <w:sz w:val="20"/>
                <w:szCs w:val="20"/>
                <w:lang w:eastAsia="zh-CN"/>
              </w:rPr>
            </w:pPr>
            <w:r w:rsidRPr="00D12777">
              <w:rPr>
                <w:rFonts w:ascii="Calibri" w:eastAsia="SimSun" w:hAnsi="Calibri" w:cs="Calibri"/>
                <w:sz w:val="20"/>
                <w:szCs w:val="20"/>
                <w:lang w:eastAsia="zh-CN"/>
              </w:rPr>
              <w:t xml:space="preserve"> </w:t>
            </w:r>
          </w:p>
          <w:p w14:paraId="79E3B982" w14:textId="77777777" w:rsidR="003D11B6" w:rsidRDefault="00D12777" w:rsidP="00D12777">
            <w:pPr>
              <w:spacing w:after="0" w:line="240" w:lineRule="auto"/>
              <w:rPr>
                <w:rFonts w:ascii="Calibri" w:eastAsia="SimSun" w:hAnsi="Calibri" w:cs="Calibri"/>
                <w:bCs/>
                <w:sz w:val="20"/>
                <w:szCs w:val="20"/>
                <w:lang w:eastAsia="zh-CN"/>
              </w:rPr>
            </w:pPr>
            <w:r w:rsidRPr="003D11B6">
              <w:rPr>
                <w:rFonts w:ascii="Calibri" w:eastAsia="SimSun" w:hAnsi="Calibri" w:cs="Calibri"/>
                <w:bCs/>
                <w:szCs w:val="20"/>
                <w:lang w:eastAsia="zh-CN"/>
              </w:rPr>
              <w:t>2 points per required course - up to 16 points</w:t>
            </w:r>
            <w:r w:rsidRPr="003D11B6">
              <w:rPr>
                <w:rFonts w:ascii="Calibri" w:eastAsia="SimSun" w:hAnsi="Calibri" w:cs="Calibri"/>
                <w:bCs/>
                <w:sz w:val="20"/>
                <w:szCs w:val="20"/>
                <w:lang w:eastAsia="zh-CN"/>
              </w:rPr>
              <w:t xml:space="preserve">.  </w:t>
            </w:r>
          </w:p>
          <w:p w14:paraId="574AA5F2" w14:textId="1E428B39" w:rsidR="00D12777" w:rsidRPr="003D11B6" w:rsidRDefault="00D12777" w:rsidP="00D12777">
            <w:pPr>
              <w:spacing w:after="0" w:line="240" w:lineRule="auto"/>
              <w:rPr>
                <w:rFonts w:ascii="Calibri" w:eastAsia="SimSun" w:hAnsi="Calibri" w:cs="Calibri"/>
                <w:bCs/>
                <w:sz w:val="24"/>
                <w:szCs w:val="24"/>
                <w:lang w:eastAsia="zh-CN"/>
              </w:rPr>
            </w:pPr>
            <w:r w:rsidRPr="003D11B6">
              <w:rPr>
                <w:rFonts w:ascii="Calibri" w:eastAsia="SimSun" w:hAnsi="Calibri" w:cs="Calibri"/>
                <w:bCs/>
                <w:sz w:val="20"/>
                <w:szCs w:val="20"/>
                <w:lang w:eastAsia="zh-CN"/>
              </w:rPr>
              <w:t>(Points will only be given for required courses for an OCCC Associate of Applied Science in Nursing Degree). Courses include WR121, WR122, WR227, PSY201, PSY215, MP111, BI231, BI232, BI234, FN225, MTH95 or higher, Social Science elective, Arts/Letters elective</w:t>
            </w:r>
          </w:p>
        </w:tc>
        <w:tc>
          <w:tcPr>
            <w:tcW w:w="2088" w:type="dxa"/>
            <w:gridSpan w:val="2"/>
          </w:tcPr>
          <w:p w14:paraId="65CD2468" w14:textId="77777777" w:rsidR="00D12777" w:rsidRPr="00D12777" w:rsidRDefault="00D12777" w:rsidP="00D12777">
            <w:pPr>
              <w:spacing w:after="0" w:line="240" w:lineRule="auto"/>
              <w:rPr>
                <w:rFonts w:ascii="Calibri" w:eastAsia="SimSun" w:hAnsi="Calibri" w:cs="Calibri"/>
                <w:sz w:val="24"/>
                <w:szCs w:val="24"/>
                <w:lang w:eastAsia="zh-CN"/>
              </w:rPr>
            </w:pPr>
          </w:p>
        </w:tc>
      </w:tr>
      <w:tr w:rsidR="00650BF8" w:rsidRPr="00D12777" w14:paraId="6488F865" w14:textId="77777777" w:rsidTr="005810B4">
        <w:trPr>
          <w:trHeight w:val="1088"/>
        </w:trPr>
        <w:tc>
          <w:tcPr>
            <w:tcW w:w="12060" w:type="dxa"/>
            <w:gridSpan w:val="8"/>
          </w:tcPr>
          <w:p w14:paraId="4AE6920B" w14:textId="7E2CFFE0" w:rsidR="003D11B6" w:rsidRDefault="00650BF8" w:rsidP="00D12777">
            <w:pPr>
              <w:spacing w:after="0" w:line="240" w:lineRule="auto"/>
              <w:rPr>
                <w:rFonts w:ascii="Calibri" w:eastAsia="SimSun" w:hAnsi="Calibri" w:cs="Calibri"/>
                <w:sz w:val="20"/>
                <w:szCs w:val="20"/>
                <w:lang w:eastAsia="zh-CN"/>
              </w:rPr>
            </w:pPr>
            <w:r w:rsidRPr="003D11B6">
              <w:rPr>
                <w:rFonts w:ascii="Calibri" w:eastAsia="SimSun" w:hAnsi="Calibri" w:cs="Calibri"/>
                <w:b/>
                <w:bCs/>
                <w:sz w:val="20"/>
                <w:szCs w:val="20"/>
                <w:u w:val="single"/>
                <w:lang w:eastAsia="zh-CN"/>
              </w:rPr>
              <w:t>Letter of recommendation</w:t>
            </w:r>
            <w:r>
              <w:rPr>
                <w:rFonts w:ascii="Calibri" w:eastAsia="SimSun" w:hAnsi="Calibri" w:cs="Calibri"/>
                <w:sz w:val="20"/>
                <w:szCs w:val="20"/>
                <w:lang w:eastAsia="zh-CN"/>
              </w:rPr>
              <w:t xml:space="preserve">: </w:t>
            </w:r>
            <w:r w:rsidR="003D11B6" w:rsidRPr="003D11B6">
              <w:rPr>
                <w:rFonts w:ascii="Calibri" w:eastAsia="SimSun" w:hAnsi="Calibri" w:cs="Calibri"/>
                <w:b/>
                <w:bCs/>
                <w:color w:val="FF0000"/>
                <w:sz w:val="20"/>
                <w:szCs w:val="20"/>
                <w:lang w:eastAsia="zh-CN"/>
              </w:rPr>
              <w:t>(for both AAS and LPN-RN programs)</w:t>
            </w:r>
          </w:p>
          <w:p w14:paraId="29E65CF0" w14:textId="77777777" w:rsidR="003C20CB" w:rsidRDefault="003C20CB" w:rsidP="00D12777">
            <w:pPr>
              <w:spacing w:after="0" w:line="240" w:lineRule="auto"/>
              <w:rPr>
                <w:rFonts w:ascii="Calibri" w:eastAsia="SimSun" w:hAnsi="Calibri" w:cs="Calibri"/>
                <w:sz w:val="20"/>
                <w:szCs w:val="20"/>
                <w:lang w:eastAsia="zh-CN"/>
              </w:rPr>
            </w:pPr>
          </w:p>
          <w:p w14:paraId="5094ADF0" w14:textId="51D9C1A3" w:rsidR="00650BF8" w:rsidRDefault="00650BF8" w:rsidP="00D12777">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Must be from current or previous faculty, current or previous employer</w:t>
            </w:r>
            <w:r w:rsidR="003D11B6">
              <w:rPr>
                <w:rFonts w:ascii="Calibri" w:eastAsia="SimSun" w:hAnsi="Calibri" w:cs="Calibri"/>
                <w:sz w:val="20"/>
                <w:szCs w:val="20"/>
                <w:lang w:eastAsia="zh-CN"/>
              </w:rPr>
              <w:t xml:space="preserve"> or faculty member.</w:t>
            </w:r>
          </w:p>
          <w:p w14:paraId="0EE7E8AB" w14:textId="5C2D4BE9" w:rsidR="00650BF8" w:rsidRDefault="00650BF8" w:rsidP="00D12777">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The letter of recommendation will be scored based on a rubric that will be posted online and will be assigned the following rating:</w:t>
            </w:r>
          </w:p>
          <w:p w14:paraId="282CD0FD" w14:textId="232A39E8" w:rsidR="00650BF8" w:rsidRDefault="00650BF8" w:rsidP="00D12777">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 xml:space="preserve">Excellent: </w:t>
            </w:r>
            <w:r w:rsidRPr="00650BF8">
              <w:rPr>
                <w:rFonts w:ascii="Calibri" w:eastAsia="SimSun" w:hAnsi="Calibri" w:cs="Calibri"/>
                <w:b/>
                <w:bCs/>
                <w:sz w:val="20"/>
                <w:szCs w:val="20"/>
                <w:lang w:eastAsia="zh-CN"/>
              </w:rPr>
              <w:t>20 points</w:t>
            </w:r>
          </w:p>
          <w:p w14:paraId="5A1C544E" w14:textId="56EB01FB" w:rsidR="00650BF8" w:rsidRDefault="00650BF8" w:rsidP="00D12777">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 xml:space="preserve">Good: </w:t>
            </w:r>
            <w:r w:rsidRPr="00650BF8">
              <w:rPr>
                <w:rFonts w:ascii="Calibri" w:eastAsia="SimSun" w:hAnsi="Calibri" w:cs="Calibri"/>
                <w:b/>
                <w:bCs/>
                <w:sz w:val="20"/>
                <w:szCs w:val="20"/>
                <w:lang w:eastAsia="zh-CN"/>
              </w:rPr>
              <w:t>15 points</w:t>
            </w:r>
          </w:p>
          <w:p w14:paraId="0E35D49E" w14:textId="3A14F020" w:rsidR="00650BF8" w:rsidRDefault="00650BF8" w:rsidP="00D12777">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 xml:space="preserve">Satisfactory: </w:t>
            </w:r>
            <w:r w:rsidRPr="00650BF8">
              <w:rPr>
                <w:rFonts w:ascii="Calibri" w:eastAsia="SimSun" w:hAnsi="Calibri" w:cs="Calibri"/>
                <w:b/>
                <w:bCs/>
                <w:sz w:val="20"/>
                <w:szCs w:val="20"/>
                <w:lang w:eastAsia="zh-CN"/>
              </w:rPr>
              <w:t>10 points</w:t>
            </w:r>
          </w:p>
          <w:p w14:paraId="112FC0C7" w14:textId="3491F06F" w:rsidR="00650BF8" w:rsidRDefault="00650BF8" w:rsidP="00D12777">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 xml:space="preserve">Needs Improvement: </w:t>
            </w:r>
            <w:r w:rsidRPr="00650BF8">
              <w:rPr>
                <w:rFonts w:ascii="Calibri" w:eastAsia="SimSun" w:hAnsi="Calibri" w:cs="Calibri"/>
                <w:b/>
                <w:bCs/>
                <w:sz w:val="20"/>
                <w:szCs w:val="20"/>
                <w:lang w:eastAsia="zh-CN"/>
              </w:rPr>
              <w:t>5 points</w:t>
            </w:r>
          </w:p>
          <w:p w14:paraId="76E778EA" w14:textId="47FE4466" w:rsidR="00650BF8" w:rsidRPr="00D12777" w:rsidRDefault="00650BF8" w:rsidP="00D12777">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 xml:space="preserve">Inadequate: </w:t>
            </w:r>
            <w:r w:rsidRPr="00650BF8">
              <w:rPr>
                <w:rFonts w:ascii="Calibri" w:eastAsia="SimSun" w:hAnsi="Calibri" w:cs="Calibri"/>
                <w:b/>
                <w:bCs/>
                <w:sz w:val="20"/>
                <w:szCs w:val="20"/>
                <w:lang w:eastAsia="zh-CN"/>
              </w:rPr>
              <w:t>0 points</w:t>
            </w:r>
          </w:p>
        </w:tc>
        <w:tc>
          <w:tcPr>
            <w:tcW w:w="2088" w:type="dxa"/>
            <w:gridSpan w:val="2"/>
          </w:tcPr>
          <w:p w14:paraId="2916A371" w14:textId="77777777" w:rsidR="00650BF8" w:rsidRPr="00D12777" w:rsidRDefault="00650BF8" w:rsidP="00D12777">
            <w:pPr>
              <w:spacing w:after="0" w:line="240" w:lineRule="auto"/>
              <w:rPr>
                <w:rFonts w:ascii="Calibri" w:eastAsia="SimSun" w:hAnsi="Calibri" w:cs="Calibri"/>
                <w:sz w:val="24"/>
                <w:szCs w:val="24"/>
                <w:lang w:eastAsia="zh-CN"/>
              </w:rPr>
            </w:pPr>
          </w:p>
        </w:tc>
      </w:tr>
      <w:tr w:rsidR="003D11B6" w:rsidRPr="00D12777" w14:paraId="50C1388B" w14:textId="77777777" w:rsidTr="005810B4">
        <w:trPr>
          <w:trHeight w:val="1088"/>
        </w:trPr>
        <w:tc>
          <w:tcPr>
            <w:tcW w:w="12060" w:type="dxa"/>
            <w:gridSpan w:val="8"/>
          </w:tcPr>
          <w:p w14:paraId="14A6BEB3" w14:textId="6C12D05B" w:rsidR="003D11B6" w:rsidRDefault="003D11B6" w:rsidP="00D12777">
            <w:pPr>
              <w:spacing w:after="0" w:line="240" w:lineRule="auto"/>
              <w:rPr>
                <w:rFonts w:ascii="Calibri" w:eastAsia="SimSun" w:hAnsi="Calibri" w:cs="Calibri"/>
                <w:sz w:val="20"/>
                <w:szCs w:val="20"/>
                <w:lang w:eastAsia="zh-CN"/>
              </w:rPr>
            </w:pPr>
            <w:r w:rsidRPr="003D11B6">
              <w:rPr>
                <w:rFonts w:ascii="Calibri" w:eastAsia="SimSun" w:hAnsi="Calibri" w:cs="Calibri"/>
                <w:b/>
                <w:bCs/>
                <w:sz w:val="20"/>
                <w:szCs w:val="20"/>
                <w:u w:val="single"/>
                <w:lang w:eastAsia="zh-CN"/>
              </w:rPr>
              <w:lastRenderedPageBreak/>
              <w:t>Essay</w:t>
            </w:r>
            <w:r w:rsidRPr="003D11B6">
              <w:rPr>
                <w:rFonts w:ascii="Calibri" w:eastAsia="SimSun" w:hAnsi="Calibri" w:cs="Calibri"/>
                <w:b/>
                <w:bCs/>
                <w:sz w:val="20"/>
                <w:szCs w:val="20"/>
                <w:lang w:eastAsia="zh-CN"/>
              </w:rPr>
              <w:t>:</w:t>
            </w:r>
            <w:r>
              <w:rPr>
                <w:rFonts w:ascii="Calibri" w:eastAsia="SimSun" w:hAnsi="Calibri" w:cs="Calibri"/>
                <w:sz w:val="20"/>
                <w:szCs w:val="20"/>
                <w:lang w:eastAsia="zh-CN"/>
              </w:rPr>
              <w:t xml:space="preserve"> </w:t>
            </w:r>
            <w:r w:rsidRPr="003D11B6">
              <w:rPr>
                <w:rFonts w:ascii="Calibri" w:eastAsia="SimSun" w:hAnsi="Calibri" w:cs="Calibri"/>
                <w:b/>
                <w:bCs/>
                <w:color w:val="FF0000"/>
                <w:sz w:val="20"/>
                <w:szCs w:val="20"/>
                <w:lang w:eastAsia="zh-CN"/>
              </w:rPr>
              <w:t>(for both AAS and LPN-RN programs)</w:t>
            </w:r>
          </w:p>
          <w:p w14:paraId="1D3FC80E" w14:textId="22A345A3" w:rsidR="003D11B6" w:rsidRDefault="003D11B6" w:rsidP="00D12777">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 xml:space="preserve">You will complete an essay in a proctored environment that will be scheduled after the application period closes on March 31, 2025. The topics will be provided to you at the start of the </w:t>
            </w:r>
            <w:proofErr w:type="gramStart"/>
            <w:r>
              <w:rPr>
                <w:rFonts w:ascii="Calibri" w:eastAsia="SimSun" w:hAnsi="Calibri" w:cs="Calibri"/>
                <w:sz w:val="20"/>
                <w:szCs w:val="20"/>
                <w:lang w:eastAsia="zh-CN"/>
              </w:rPr>
              <w:t>essay</w:t>
            </w:r>
            <w:proofErr w:type="gramEnd"/>
            <w:r>
              <w:rPr>
                <w:rFonts w:ascii="Calibri" w:eastAsia="SimSun" w:hAnsi="Calibri" w:cs="Calibri"/>
                <w:sz w:val="20"/>
                <w:szCs w:val="20"/>
                <w:lang w:eastAsia="zh-CN"/>
              </w:rPr>
              <w:t xml:space="preserve"> and you will have 20 minutes to complete the essay. The essay will be scored using a rubric that will be posted online and will be assigned the following rating scale:</w:t>
            </w:r>
          </w:p>
          <w:p w14:paraId="1C6B1DA2" w14:textId="77777777" w:rsidR="003D11B6" w:rsidRDefault="003D11B6" w:rsidP="003D11B6">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 xml:space="preserve">Excellent: </w:t>
            </w:r>
            <w:r w:rsidRPr="00650BF8">
              <w:rPr>
                <w:rFonts w:ascii="Calibri" w:eastAsia="SimSun" w:hAnsi="Calibri" w:cs="Calibri"/>
                <w:b/>
                <w:bCs/>
                <w:sz w:val="20"/>
                <w:szCs w:val="20"/>
                <w:lang w:eastAsia="zh-CN"/>
              </w:rPr>
              <w:t>20 points</w:t>
            </w:r>
          </w:p>
          <w:p w14:paraId="545CA079" w14:textId="77777777" w:rsidR="003D11B6" w:rsidRDefault="003D11B6" w:rsidP="003D11B6">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 xml:space="preserve">Good: </w:t>
            </w:r>
            <w:r w:rsidRPr="00650BF8">
              <w:rPr>
                <w:rFonts w:ascii="Calibri" w:eastAsia="SimSun" w:hAnsi="Calibri" w:cs="Calibri"/>
                <w:b/>
                <w:bCs/>
                <w:sz w:val="20"/>
                <w:szCs w:val="20"/>
                <w:lang w:eastAsia="zh-CN"/>
              </w:rPr>
              <w:t>15 points</w:t>
            </w:r>
          </w:p>
          <w:p w14:paraId="00852CE2" w14:textId="77777777" w:rsidR="003D11B6" w:rsidRDefault="003D11B6" w:rsidP="003D11B6">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 xml:space="preserve">Satisfactory: </w:t>
            </w:r>
            <w:r w:rsidRPr="00650BF8">
              <w:rPr>
                <w:rFonts w:ascii="Calibri" w:eastAsia="SimSun" w:hAnsi="Calibri" w:cs="Calibri"/>
                <w:b/>
                <w:bCs/>
                <w:sz w:val="20"/>
                <w:szCs w:val="20"/>
                <w:lang w:eastAsia="zh-CN"/>
              </w:rPr>
              <w:t>10 points</w:t>
            </w:r>
          </w:p>
          <w:p w14:paraId="1017954C" w14:textId="77777777" w:rsidR="003D11B6" w:rsidRDefault="003D11B6" w:rsidP="003D11B6">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 xml:space="preserve">Needs Improvement: </w:t>
            </w:r>
            <w:r w:rsidRPr="00650BF8">
              <w:rPr>
                <w:rFonts w:ascii="Calibri" w:eastAsia="SimSun" w:hAnsi="Calibri" w:cs="Calibri"/>
                <w:b/>
                <w:bCs/>
                <w:sz w:val="20"/>
                <w:szCs w:val="20"/>
                <w:lang w:eastAsia="zh-CN"/>
              </w:rPr>
              <w:t>5 points</w:t>
            </w:r>
          </w:p>
          <w:p w14:paraId="7CEFE581" w14:textId="3F99A051" w:rsidR="003D11B6" w:rsidRDefault="003D11B6" w:rsidP="00D12777">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 xml:space="preserve">Inadequate: </w:t>
            </w:r>
            <w:r w:rsidRPr="00650BF8">
              <w:rPr>
                <w:rFonts w:ascii="Calibri" w:eastAsia="SimSun" w:hAnsi="Calibri" w:cs="Calibri"/>
                <w:b/>
                <w:bCs/>
                <w:sz w:val="20"/>
                <w:szCs w:val="20"/>
                <w:lang w:eastAsia="zh-CN"/>
              </w:rPr>
              <w:t>0 points</w:t>
            </w:r>
          </w:p>
        </w:tc>
        <w:tc>
          <w:tcPr>
            <w:tcW w:w="2088" w:type="dxa"/>
            <w:gridSpan w:val="2"/>
          </w:tcPr>
          <w:p w14:paraId="1A447ECD" w14:textId="77777777" w:rsidR="003D11B6" w:rsidRPr="00D12777" w:rsidRDefault="003D11B6" w:rsidP="00D12777">
            <w:pPr>
              <w:spacing w:after="0" w:line="240" w:lineRule="auto"/>
              <w:rPr>
                <w:rFonts w:ascii="Calibri" w:eastAsia="SimSun" w:hAnsi="Calibri" w:cs="Calibri"/>
                <w:sz w:val="24"/>
                <w:szCs w:val="24"/>
                <w:lang w:eastAsia="zh-CN"/>
              </w:rPr>
            </w:pPr>
          </w:p>
        </w:tc>
      </w:tr>
      <w:tr w:rsidR="003C20CB" w:rsidRPr="00D12777" w14:paraId="0AB209DB" w14:textId="77777777" w:rsidTr="005810B4">
        <w:trPr>
          <w:trHeight w:val="1088"/>
        </w:trPr>
        <w:tc>
          <w:tcPr>
            <w:tcW w:w="12060" w:type="dxa"/>
            <w:gridSpan w:val="8"/>
          </w:tcPr>
          <w:p w14:paraId="3FFE9096" w14:textId="619D43D0" w:rsidR="003C20CB" w:rsidRDefault="003C20CB" w:rsidP="00D12777">
            <w:pPr>
              <w:spacing w:after="0" w:line="240" w:lineRule="auto"/>
              <w:rPr>
                <w:rFonts w:ascii="Calibri" w:eastAsia="SimSun" w:hAnsi="Calibri" w:cs="Calibri"/>
                <w:sz w:val="20"/>
                <w:szCs w:val="20"/>
                <w:lang w:eastAsia="zh-CN"/>
              </w:rPr>
            </w:pPr>
            <w:r>
              <w:rPr>
                <w:rFonts w:ascii="Calibri" w:eastAsia="SimSun" w:hAnsi="Calibri" w:cs="Calibri"/>
                <w:b/>
                <w:bCs/>
                <w:sz w:val="20"/>
                <w:szCs w:val="20"/>
                <w:u w:val="single"/>
                <w:lang w:eastAsia="zh-CN"/>
              </w:rPr>
              <w:t xml:space="preserve">Interview </w:t>
            </w:r>
            <w:r w:rsidRPr="003C20CB">
              <w:rPr>
                <w:rFonts w:ascii="Calibri" w:eastAsia="SimSun" w:hAnsi="Calibri" w:cs="Calibri"/>
                <w:b/>
                <w:bCs/>
                <w:color w:val="FF0000"/>
                <w:sz w:val="20"/>
                <w:szCs w:val="20"/>
                <w:lang w:eastAsia="zh-CN"/>
              </w:rPr>
              <w:t>(For LPN-RN program only)</w:t>
            </w:r>
          </w:p>
          <w:p w14:paraId="5442C64D" w14:textId="77777777" w:rsidR="003C20CB" w:rsidRDefault="003C20CB" w:rsidP="00D12777">
            <w:pPr>
              <w:spacing w:after="0" w:line="240" w:lineRule="auto"/>
              <w:rPr>
                <w:rFonts w:ascii="Calibri" w:eastAsia="SimSun" w:hAnsi="Calibri" w:cs="Calibri"/>
                <w:sz w:val="20"/>
                <w:szCs w:val="20"/>
                <w:lang w:eastAsia="zh-CN"/>
              </w:rPr>
            </w:pPr>
          </w:p>
          <w:p w14:paraId="05BD332E" w14:textId="77777777" w:rsidR="003C20CB" w:rsidRDefault="003C20CB" w:rsidP="00D12777">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As part of the application process, you will participate in a group interview with current second year nursing students, nursing faculty, and other college representatives. The questions are predetermined and will not be shared with you prior to the interview process. The interview panel will consist of 2-8 interviewers and up to four LPN-RN applicants.</w:t>
            </w:r>
          </w:p>
          <w:p w14:paraId="1635AEC7" w14:textId="77777777" w:rsidR="003C20CB" w:rsidRDefault="003C20CB" w:rsidP="00D12777">
            <w:pPr>
              <w:spacing w:after="0" w:line="240" w:lineRule="auto"/>
              <w:rPr>
                <w:rFonts w:ascii="Calibri" w:eastAsia="SimSun" w:hAnsi="Calibri" w:cs="Calibri"/>
                <w:sz w:val="20"/>
                <w:szCs w:val="20"/>
                <w:lang w:eastAsia="zh-CN"/>
              </w:rPr>
            </w:pPr>
          </w:p>
          <w:p w14:paraId="0C105C9D" w14:textId="21F07689" w:rsidR="003C20CB" w:rsidRPr="003C20CB" w:rsidRDefault="003C20CB" w:rsidP="00D12777">
            <w:pPr>
              <w:spacing w:after="0" w:line="240" w:lineRule="auto"/>
              <w:rPr>
                <w:rFonts w:ascii="Calibri" w:eastAsia="SimSun" w:hAnsi="Calibri" w:cs="Calibri"/>
                <w:sz w:val="20"/>
                <w:szCs w:val="20"/>
                <w:lang w:eastAsia="zh-CN"/>
              </w:rPr>
            </w:pPr>
            <w:r>
              <w:rPr>
                <w:rFonts w:ascii="Calibri" w:eastAsia="SimSun" w:hAnsi="Calibri" w:cs="Calibri"/>
                <w:sz w:val="20"/>
                <w:szCs w:val="20"/>
                <w:lang w:eastAsia="zh-CN"/>
              </w:rPr>
              <w:t xml:space="preserve">The interview is worth a total of </w:t>
            </w:r>
            <w:r w:rsidRPr="003C20CB">
              <w:rPr>
                <w:rFonts w:ascii="Calibri" w:eastAsia="SimSun" w:hAnsi="Calibri" w:cs="Calibri"/>
                <w:b/>
                <w:bCs/>
                <w:sz w:val="20"/>
                <w:szCs w:val="20"/>
                <w:lang w:eastAsia="zh-CN"/>
              </w:rPr>
              <w:t>30 points</w:t>
            </w:r>
            <w:r>
              <w:rPr>
                <w:rFonts w:ascii="Calibri" w:eastAsia="SimSun" w:hAnsi="Calibri" w:cs="Calibri"/>
                <w:sz w:val="20"/>
                <w:szCs w:val="20"/>
                <w:lang w:eastAsia="zh-CN"/>
              </w:rPr>
              <w:t xml:space="preserve"> – each interviewer will complete a rubric that will include a score. Scores from all interviewers will be averaged and that will be the points awarded.</w:t>
            </w:r>
          </w:p>
        </w:tc>
        <w:tc>
          <w:tcPr>
            <w:tcW w:w="2088" w:type="dxa"/>
            <w:gridSpan w:val="2"/>
          </w:tcPr>
          <w:p w14:paraId="6ABDB412" w14:textId="77777777" w:rsidR="003C20CB" w:rsidRPr="00D12777" w:rsidRDefault="003C20CB" w:rsidP="00D12777">
            <w:pPr>
              <w:spacing w:after="0" w:line="240" w:lineRule="auto"/>
              <w:rPr>
                <w:rFonts w:ascii="Calibri" w:eastAsia="SimSun" w:hAnsi="Calibri" w:cs="Calibri"/>
                <w:sz w:val="24"/>
                <w:szCs w:val="24"/>
                <w:lang w:eastAsia="zh-CN"/>
              </w:rPr>
            </w:pPr>
          </w:p>
        </w:tc>
      </w:tr>
      <w:tr w:rsidR="003C20CB" w:rsidRPr="00D12777" w14:paraId="247E9A20" w14:textId="77777777" w:rsidTr="005810B4">
        <w:trPr>
          <w:trHeight w:val="1088"/>
        </w:trPr>
        <w:tc>
          <w:tcPr>
            <w:tcW w:w="12060" w:type="dxa"/>
            <w:gridSpan w:val="8"/>
          </w:tcPr>
          <w:p w14:paraId="074A588D" w14:textId="77777777" w:rsidR="003C20CB" w:rsidRDefault="003C20CB" w:rsidP="00D12777">
            <w:pPr>
              <w:spacing w:after="0" w:line="240" w:lineRule="auto"/>
              <w:rPr>
                <w:rFonts w:ascii="Calibri" w:eastAsia="SimSun" w:hAnsi="Calibri" w:cs="Calibri"/>
                <w:b/>
                <w:bCs/>
                <w:color w:val="FF0000"/>
                <w:sz w:val="20"/>
                <w:szCs w:val="20"/>
                <w:lang w:eastAsia="zh-CN"/>
              </w:rPr>
            </w:pPr>
            <w:r>
              <w:rPr>
                <w:rFonts w:ascii="Calibri" w:eastAsia="SimSun" w:hAnsi="Calibri" w:cs="Calibri"/>
                <w:b/>
                <w:bCs/>
                <w:sz w:val="20"/>
                <w:szCs w:val="20"/>
                <w:u w:val="single"/>
                <w:lang w:eastAsia="zh-CN"/>
              </w:rPr>
              <w:t xml:space="preserve">Nursing Entrance Exam: </w:t>
            </w:r>
            <w:r w:rsidRPr="003C20CB">
              <w:rPr>
                <w:rFonts w:ascii="Calibri" w:eastAsia="SimSun" w:hAnsi="Calibri" w:cs="Calibri"/>
                <w:b/>
                <w:bCs/>
                <w:color w:val="FF0000"/>
                <w:sz w:val="20"/>
                <w:szCs w:val="20"/>
                <w:lang w:eastAsia="zh-CN"/>
              </w:rPr>
              <w:t>(For LPN-RN program only)</w:t>
            </w:r>
          </w:p>
          <w:p w14:paraId="3F5ACB0C" w14:textId="77777777" w:rsidR="003C20CB" w:rsidRDefault="003C20CB" w:rsidP="00D12777">
            <w:pPr>
              <w:spacing w:after="0" w:line="240" w:lineRule="auto"/>
              <w:rPr>
                <w:rFonts w:ascii="Calibri" w:eastAsia="SimSun" w:hAnsi="Calibri" w:cs="Calibri"/>
                <w:b/>
                <w:bCs/>
                <w:color w:val="FF0000"/>
                <w:sz w:val="20"/>
                <w:szCs w:val="20"/>
                <w:lang w:eastAsia="zh-CN"/>
              </w:rPr>
            </w:pPr>
          </w:p>
          <w:p w14:paraId="18A22BDD" w14:textId="77777777" w:rsidR="003C20CB" w:rsidRDefault="003C20CB" w:rsidP="00D12777">
            <w:pPr>
              <w:spacing w:after="0" w:line="240" w:lineRule="auto"/>
              <w:rPr>
                <w:rFonts w:ascii="Calibri" w:eastAsia="SimSun" w:hAnsi="Calibri" w:cs="Calibri"/>
                <w:color w:val="000000" w:themeColor="text1"/>
                <w:sz w:val="20"/>
                <w:szCs w:val="20"/>
                <w:lang w:eastAsia="zh-CN"/>
              </w:rPr>
            </w:pPr>
            <w:r w:rsidRPr="003C20CB">
              <w:rPr>
                <w:rFonts w:ascii="Calibri" w:eastAsia="SimSun" w:hAnsi="Calibri" w:cs="Calibri"/>
                <w:color w:val="000000" w:themeColor="text1"/>
                <w:sz w:val="20"/>
                <w:szCs w:val="20"/>
                <w:lang w:eastAsia="zh-CN"/>
              </w:rPr>
              <w:t>As part of the</w:t>
            </w:r>
            <w:r>
              <w:rPr>
                <w:rFonts w:ascii="Calibri" w:eastAsia="SimSun" w:hAnsi="Calibri" w:cs="Calibri"/>
                <w:color w:val="000000" w:themeColor="text1"/>
                <w:sz w:val="20"/>
                <w:szCs w:val="20"/>
                <w:lang w:eastAsia="zh-CN"/>
              </w:rPr>
              <w:t xml:space="preserve"> application </w:t>
            </w:r>
            <w:proofErr w:type="gramStart"/>
            <w:r>
              <w:rPr>
                <w:rFonts w:ascii="Calibri" w:eastAsia="SimSun" w:hAnsi="Calibri" w:cs="Calibri"/>
                <w:color w:val="000000" w:themeColor="text1"/>
                <w:sz w:val="20"/>
                <w:szCs w:val="20"/>
                <w:lang w:eastAsia="zh-CN"/>
              </w:rPr>
              <w:t>process</w:t>
            </w:r>
            <w:proofErr w:type="gramEnd"/>
            <w:r>
              <w:rPr>
                <w:rFonts w:ascii="Calibri" w:eastAsia="SimSun" w:hAnsi="Calibri" w:cs="Calibri"/>
                <w:color w:val="000000" w:themeColor="text1"/>
                <w:sz w:val="20"/>
                <w:szCs w:val="20"/>
                <w:lang w:eastAsia="zh-CN"/>
              </w:rPr>
              <w:t xml:space="preserve"> you will complete a nursing entrance exam. The exams will be conducted in a proctored environment and will be scheduled after the application process closes on March 31, 2025.</w:t>
            </w:r>
          </w:p>
          <w:p w14:paraId="6EED4EBE" w14:textId="77777777" w:rsidR="003C20CB" w:rsidRDefault="003C20CB" w:rsidP="00D12777">
            <w:pPr>
              <w:spacing w:after="0" w:line="240" w:lineRule="auto"/>
              <w:rPr>
                <w:rFonts w:ascii="Calibri" w:eastAsia="SimSun" w:hAnsi="Calibri" w:cs="Calibri"/>
                <w:color w:val="000000" w:themeColor="text1"/>
                <w:sz w:val="20"/>
                <w:szCs w:val="20"/>
                <w:lang w:eastAsia="zh-CN"/>
              </w:rPr>
            </w:pPr>
          </w:p>
          <w:p w14:paraId="70674A9E" w14:textId="77777777" w:rsidR="003C20CB" w:rsidRDefault="003C20CB" w:rsidP="00D12777">
            <w:pPr>
              <w:spacing w:after="0" w:line="240" w:lineRule="auto"/>
              <w:rPr>
                <w:rFonts w:ascii="Calibri" w:eastAsia="SimSun" w:hAnsi="Calibri" w:cs="Calibri"/>
                <w:color w:val="000000" w:themeColor="text1"/>
                <w:sz w:val="20"/>
                <w:szCs w:val="20"/>
                <w:lang w:eastAsia="zh-CN"/>
              </w:rPr>
            </w:pPr>
            <w:r>
              <w:rPr>
                <w:rFonts w:ascii="Calibri" w:eastAsia="SimSun" w:hAnsi="Calibri" w:cs="Calibri"/>
                <w:color w:val="000000" w:themeColor="text1"/>
                <w:sz w:val="20"/>
                <w:szCs w:val="20"/>
                <w:lang w:eastAsia="zh-CN"/>
              </w:rPr>
              <w:t xml:space="preserve">You will be awarded </w:t>
            </w:r>
            <w:r w:rsidRPr="003C20CB">
              <w:rPr>
                <w:rFonts w:ascii="Calibri" w:eastAsia="SimSun" w:hAnsi="Calibri" w:cs="Calibri"/>
                <w:b/>
                <w:bCs/>
                <w:color w:val="000000" w:themeColor="text1"/>
                <w:sz w:val="20"/>
                <w:szCs w:val="20"/>
                <w:lang w:eastAsia="zh-CN"/>
              </w:rPr>
              <w:t>20 points</w:t>
            </w:r>
            <w:r>
              <w:rPr>
                <w:rFonts w:ascii="Calibri" w:eastAsia="SimSun" w:hAnsi="Calibri" w:cs="Calibri"/>
                <w:color w:val="000000" w:themeColor="text1"/>
                <w:sz w:val="20"/>
                <w:szCs w:val="20"/>
                <w:lang w:eastAsia="zh-CN"/>
              </w:rPr>
              <w:t xml:space="preserve"> if you meet the pre-determined benchmark for the exam. You do not receive points if you do not meet the benchmark. </w:t>
            </w:r>
          </w:p>
          <w:p w14:paraId="2280D174" w14:textId="77777777" w:rsidR="003C20CB" w:rsidRDefault="003C20CB" w:rsidP="00D12777">
            <w:pPr>
              <w:spacing w:after="0" w:line="240" w:lineRule="auto"/>
              <w:rPr>
                <w:rFonts w:ascii="Calibri" w:eastAsia="SimSun" w:hAnsi="Calibri" w:cs="Calibri"/>
                <w:color w:val="000000" w:themeColor="text1"/>
                <w:sz w:val="20"/>
                <w:szCs w:val="20"/>
                <w:lang w:eastAsia="zh-CN"/>
              </w:rPr>
            </w:pPr>
          </w:p>
          <w:p w14:paraId="0D844EDB" w14:textId="7FC8C375" w:rsidR="003C20CB" w:rsidRDefault="003C20CB" w:rsidP="00D12777">
            <w:pPr>
              <w:spacing w:after="0" w:line="240" w:lineRule="auto"/>
              <w:rPr>
                <w:rFonts w:ascii="Calibri" w:eastAsia="SimSun" w:hAnsi="Calibri" w:cs="Calibri"/>
                <w:color w:val="000000" w:themeColor="text1"/>
                <w:sz w:val="20"/>
                <w:szCs w:val="20"/>
                <w:lang w:eastAsia="zh-CN"/>
              </w:rPr>
            </w:pPr>
            <w:r>
              <w:rPr>
                <w:rFonts w:ascii="Calibri" w:eastAsia="SimSun" w:hAnsi="Calibri" w:cs="Calibri"/>
                <w:color w:val="000000" w:themeColor="text1"/>
                <w:sz w:val="20"/>
                <w:szCs w:val="20"/>
                <w:lang w:eastAsia="zh-CN"/>
              </w:rPr>
              <w:t xml:space="preserve">We are currently deciding on which entrance exam will be utilized. </w:t>
            </w:r>
          </w:p>
          <w:p w14:paraId="40C25FF8" w14:textId="2EBB5BBB" w:rsidR="003C20CB" w:rsidRPr="003C20CB" w:rsidRDefault="003C20CB" w:rsidP="00D12777">
            <w:pPr>
              <w:spacing w:after="0" w:line="240" w:lineRule="auto"/>
              <w:rPr>
                <w:rFonts w:ascii="Calibri" w:eastAsia="SimSun" w:hAnsi="Calibri" w:cs="Calibri"/>
                <w:sz w:val="20"/>
                <w:szCs w:val="20"/>
                <w:lang w:eastAsia="zh-CN"/>
              </w:rPr>
            </w:pPr>
          </w:p>
        </w:tc>
        <w:tc>
          <w:tcPr>
            <w:tcW w:w="2088" w:type="dxa"/>
            <w:gridSpan w:val="2"/>
          </w:tcPr>
          <w:p w14:paraId="7BE893E4" w14:textId="77777777" w:rsidR="003C20CB" w:rsidRPr="00D12777" w:rsidRDefault="003C20CB" w:rsidP="00D12777">
            <w:pPr>
              <w:spacing w:after="0" w:line="240" w:lineRule="auto"/>
              <w:rPr>
                <w:rFonts w:ascii="Calibri" w:eastAsia="SimSun" w:hAnsi="Calibri" w:cs="Calibri"/>
                <w:sz w:val="24"/>
                <w:szCs w:val="24"/>
                <w:lang w:eastAsia="zh-CN"/>
              </w:rPr>
            </w:pPr>
          </w:p>
        </w:tc>
      </w:tr>
      <w:tr w:rsidR="00D12777" w:rsidRPr="00D12777" w14:paraId="76AAC196" w14:textId="77777777" w:rsidTr="007A1D58">
        <w:trPr>
          <w:trHeight w:val="359"/>
        </w:trPr>
        <w:tc>
          <w:tcPr>
            <w:tcW w:w="12060" w:type="dxa"/>
            <w:gridSpan w:val="8"/>
            <w:shd w:val="clear" w:color="auto" w:fill="DBE5F1"/>
          </w:tcPr>
          <w:p w14:paraId="74EED7F7" w14:textId="7971C8B6" w:rsidR="00D12777" w:rsidRPr="00D12777" w:rsidRDefault="00D12777" w:rsidP="00D12777">
            <w:pPr>
              <w:spacing w:after="0" w:line="240" w:lineRule="auto"/>
              <w:rPr>
                <w:rFonts w:ascii="Calibri" w:eastAsia="SimSun" w:hAnsi="Calibri" w:cs="Calibri"/>
                <w:b/>
                <w:sz w:val="24"/>
                <w:szCs w:val="24"/>
                <w:lang w:eastAsia="zh-CN"/>
              </w:rPr>
            </w:pPr>
            <w:r w:rsidRPr="00D12777">
              <w:rPr>
                <w:rFonts w:ascii="Calibri" w:eastAsia="SimSun" w:hAnsi="Calibri" w:cs="Calibri"/>
                <w:b/>
                <w:sz w:val="24"/>
                <w:szCs w:val="24"/>
                <w:lang w:eastAsia="zh-CN"/>
              </w:rPr>
              <w:t>*Total Points in First</w:t>
            </w:r>
            <w:r w:rsidR="00650BF8">
              <w:rPr>
                <w:rFonts w:ascii="Calibri" w:eastAsia="SimSun" w:hAnsi="Calibri" w:cs="Calibri"/>
                <w:b/>
                <w:sz w:val="24"/>
                <w:szCs w:val="24"/>
                <w:lang w:eastAsia="zh-CN"/>
              </w:rPr>
              <w:t xml:space="preserve"> Section:</w:t>
            </w:r>
          </w:p>
        </w:tc>
        <w:tc>
          <w:tcPr>
            <w:tcW w:w="2088" w:type="dxa"/>
            <w:gridSpan w:val="2"/>
          </w:tcPr>
          <w:p w14:paraId="09E022FC" w14:textId="77777777" w:rsidR="00D12777" w:rsidRPr="00D12777" w:rsidRDefault="00D12777" w:rsidP="00D12777">
            <w:pPr>
              <w:spacing w:after="0" w:line="240" w:lineRule="auto"/>
              <w:jc w:val="center"/>
              <w:rPr>
                <w:rFonts w:ascii="Calibri" w:eastAsia="SimSun" w:hAnsi="Calibri" w:cs="Calibri"/>
                <w:b/>
                <w:sz w:val="24"/>
                <w:szCs w:val="24"/>
                <w:lang w:eastAsia="zh-CN"/>
              </w:rPr>
            </w:pPr>
          </w:p>
        </w:tc>
      </w:tr>
      <w:tr w:rsidR="00650BF8" w:rsidRPr="00D12777" w14:paraId="354E657F" w14:textId="77777777" w:rsidTr="00D95A4B">
        <w:trPr>
          <w:trHeight w:val="260"/>
        </w:trPr>
        <w:tc>
          <w:tcPr>
            <w:tcW w:w="12060" w:type="dxa"/>
            <w:gridSpan w:val="8"/>
            <w:shd w:val="clear" w:color="auto" w:fill="DBE5F1"/>
          </w:tcPr>
          <w:p w14:paraId="0EEF6772" w14:textId="7129638E" w:rsidR="00650BF8" w:rsidRPr="00D12777" w:rsidRDefault="00650BF8" w:rsidP="00D12777">
            <w:pPr>
              <w:spacing w:after="0" w:line="240" w:lineRule="auto"/>
              <w:rPr>
                <w:rFonts w:ascii="Calibri" w:eastAsia="SimSun" w:hAnsi="Calibri" w:cs="Calibri"/>
                <w:b/>
                <w:sz w:val="24"/>
                <w:szCs w:val="24"/>
                <w:lang w:eastAsia="zh-CN"/>
              </w:rPr>
            </w:pPr>
            <w:r>
              <w:rPr>
                <w:rFonts w:ascii="Calibri" w:eastAsia="SimSun" w:hAnsi="Calibri" w:cs="Calibri"/>
                <w:b/>
                <w:sz w:val="24"/>
                <w:szCs w:val="24"/>
                <w:lang w:eastAsia="zh-CN"/>
              </w:rPr>
              <w:t>*Total Points is Second Section:</w:t>
            </w:r>
          </w:p>
        </w:tc>
        <w:tc>
          <w:tcPr>
            <w:tcW w:w="2088" w:type="dxa"/>
            <w:gridSpan w:val="2"/>
          </w:tcPr>
          <w:p w14:paraId="11604547" w14:textId="77777777" w:rsidR="00650BF8" w:rsidRPr="00D12777" w:rsidRDefault="00650BF8" w:rsidP="00D12777">
            <w:pPr>
              <w:spacing w:after="0" w:line="240" w:lineRule="auto"/>
              <w:jc w:val="center"/>
              <w:rPr>
                <w:rFonts w:ascii="Calibri" w:eastAsia="SimSun" w:hAnsi="Calibri" w:cs="Calibri"/>
                <w:b/>
                <w:sz w:val="24"/>
                <w:szCs w:val="24"/>
                <w:lang w:eastAsia="zh-CN"/>
              </w:rPr>
            </w:pPr>
          </w:p>
        </w:tc>
      </w:tr>
      <w:tr w:rsidR="00D12777" w:rsidRPr="00D12777" w14:paraId="3E4E85CC" w14:textId="77777777" w:rsidTr="005810B4">
        <w:trPr>
          <w:trHeight w:val="440"/>
        </w:trPr>
        <w:tc>
          <w:tcPr>
            <w:tcW w:w="12060" w:type="dxa"/>
            <w:gridSpan w:val="8"/>
            <w:shd w:val="clear" w:color="auto" w:fill="DBE5F1"/>
          </w:tcPr>
          <w:p w14:paraId="1A3510BC" w14:textId="6F869A2D" w:rsidR="00D12777" w:rsidRPr="00D12777" w:rsidRDefault="00D12777" w:rsidP="00D12777">
            <w:pPr>
              <w:spacing w:after="0" w:line="240" w:lineRule="auto"/>
              <w:rPr>
                <w:rFonts w:ascii="Calibri" w:eastAsia="SimSun" w:hAnsi="Calibri" w:cs="Calibri"/>
                <w:b/>
                <w:sz w:val="24"/>
                <w:szCs w:val="24"/>
                <w:lang w:eastAsia="zh-CN"/>
              </w:rPr>
            </w:pPr>
            <w:r w:rsidRPr="00D12777">
              <w:rPr>
                <w:rFonts w:ascii="Calibri" w:eastAsia="SimSun" w:hAnsi="Calibri" w:cs="Calibri"/>
                <w:b/>
                <w:sz w:val="24"/>
                <w:szCs w:val="24"/>
                <w:lang w:eastAsia="zh-CN"/>
              </w:rPr>
              <w:t xml:space="preserve">* Total </w:t>
            </w:r>
            <w:r w:rsidR="00650BF8">
              <w:rPr>
                <w:rFonts w:ascii="Calibri" w:eastAsia="SimSun" w:hAnsi="Calibri" w:cs="Calibri"/>
                <w:b/>
                <w:sz w:val="24"/>
                <w:szCs w:val="24"/>
                <w:lang w:eastAsia="zh-CN"/>
              </w:rPr>
              <w:t>Combined Points:</w:t>
            </w:r>
          </w:p>
        </w:tc>
        <w:tc>
          <w:tcPr>
            <w:tcW w:w="2088" w:type="dxa"/>
            <w:gridSpan w:val="2"/>
          </w:tcPr>
          <w:p w14:paraId="00CFC894" w14:textId="77777777" w:rsidR="00D12777" w:rsidRPr="00D12777" w:rsidRDefault="00D12777" w:rsidP="00D12777">
            <w:pPr>
              <w:spacing w:after="0" w:line="240" w:lineRule="auto"/>
              <w:jc w:val="center"/>
              <w:rPr>
                <w:rFonts w:ascii="Calibri" w:eastAsia="SimSun" w:hAnsi="Calibri" w:cs="Calibri"/>
                <w:b/>
                <w:sz w:val="24"/>
                <w:szCs w:val="24"/>
                <w:lang w:eastAsia="zh-CN"/>
              </w:rPr>
            </w:pPr>
          </w:p>
        </w:tc>
      </w:tr>
    </w:tbl>
    <w:p w14:paraId="656FA725" w14:textId="77777777" w:rsidR="00D12777" w:rsidRPr="00D12777" w:rsidRDefault="00D12777" w:rsidP="00D12777">
      <w:pPr>
        <w:spacing w:after="0" w:line="240" w:lineRule="auto"/>
        <w:rPr>
          <w:rFonts w:ascii="Calibri" w:eastAsia="SimSun" w:hAnsi="Calibri" w:cs="Calibri"/>
          <w:b/>
          <w:sz w:val="20"/>
          <w:szCs w:val="20"/>
          <w:lang w:eastAsia="zh-CN"/>
        </w:rPr>
      </w:pPr>
      <w:r w:rsidRPr="00D12777">
        <w:rPr>
          <w:rFonts w:ascii="Calibri" w:eastAsia="SimSun" w:hAnsi="Calibri" w:cs="Calibri"/>
          <w:b/>
          <w:sz w:val="20"/>
          <w:szCs w:val="20"/>
          <w:lang w:eastAsia="zh-CN"/>
        </w:rPr>
        <w:t>Semester Points</w:t>
      </w:r>
      <w:r w:rsidRPr="00D12777">
        <w:rPr>
          <w:rFonts w:ascii="Calibri" w:eastAsia="SimSun" w:hAnsi="Calibri" w:cs="Calibri"/>
          <w:sz w:val="20"/>
          <w:szCs w:val="20"/>
          <w:lang w:eastAsia="zh-CN"/>
        </w:rPr>
        <w:t>: are calculated as follows:  First and Second semester points are added together and divided by two which indicate points received for the third quarter</w:t>
      </w:r>
    </w:p>
    <w:p w14:paraId="076C190D" w14:textId="08A1FE17" w:rsidR="00D12777" w:rsidRPr="00D12777" w:rsidRDefault="00D12777" w:rsidP="00D12777">
      <w:pPr>
        <w:spacing w:after="0" w:line="240" w:lineRule="auto"/>
        <w:rPr>
          <w:rFonts w:ascii="Calibri" w:eastAsia="SimSun" w:hAnsi="Calibri" w:cs="Calibri"/>
          <w:vanish/>
          <w:sz w:val="24"/>
          <w:szCs w:val="24"/>
          <w:lang w:eastAsia="zh-CN"/>
        </w:rPr>
      </w:pPr>
      <w:r w:rsidRPr="00D12777">
        <w:rPr>
          <w:rFonts w:ascii="Times New Roman" w:eastAsia="SimSun" w:hAnsi="Times New Roman" w:cs="Times New Roman"/>
          <w:noProof/>
          <w:sz w:val="24"/>
          <w:szCs w:val="24"/>
          <w:lang w:eastAsia="zh-CN"/>
        </w:rPr>
        <mc:AlternateContent>
          <mc:Choice Requires="wpg">
            <w:drawing>
              <wp:anchor distT="0" distB="0" distL="114300" distR="114300" simplePos="0" relativeHeight="251659264" behindDoc="1" locked="0" layoutInCell="1" allowOverlap="1" wp14:anchorId="170BE57E" wp14:editId="4C197B74">
                <wp:simplePos x="0" y="0"/>
                <wp:positionH relativeFrom="column">
                  <wp:posOffset>-598170</wp:posOffset>
                </wp:positionH>
                <wp:positionV relativeFrom="paragraph">
                  <wp:posOffset>218440</wp:posOffset>
                </wp:positionV>
                <wp:extent cx="45085" cy="78740"/>
                <wp:effectExtent l="11430" t="8890" r="1016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085" cy="78740"/>
                          <a:chOff x="1411" y="1334"/>
                          <a:chExt cx="9580" cy="1120"/>
                        </a:xfrm>
                      </wpg:grpSpPr>
                      <wps:wsp>
                        <wps:cNvPr id="2" name="AutoShape 9"/>
                        <wps:cNvSpPr>
                          <a:spLocks noChangeArrowheads="1"/>
                        </wps:cNvSpPr>
                        <wps:spPr bwMode="auto">
                          <a:xfrm>
                            <a:off x="1451" y="1374"/>
                            <a:ext cx="9540" cy="1080"/>
                          </a:xfrm>
                          <a:prstGeom prst="roundRect">
                            <a:avLst>
                              <a:gd name="adj" fmla="val 16667"/>
                            </a:avLst>
                          </a:prstGeom>
                          <a:solidFill>
                            <a:srgbClr val="C0C0C0"/>
                          </a:solidFill>
                          <a:ln w="9525">
                            <a:solidFill>
                              <a:srgbClr val="C0C0C0"/>
                            </a:solidFill>
                            <a:round/>
                            <a:headEnd/>
                            <a:tailEnd/>
                          </a:ln>
                        </wps:spPr>
                        <wps:bodyPr rot="0" vert="horz" wrap="square" lIns="91440" tIns="45720" rIns="91440" bIns="45720" anchor="t" anchorCtr="0" upright="1">
                          <a:noAutofit/>
                        </wps:bodyPr>
                      </wps:wsp>
                      <wps:wsp>
                        <wps:cNvPr id="3" name="AutoShape 10"/>
                        <wps:cNvSpPr>
                          <a:spLocks noChangeArrowheads="1"/>
                        </wps:cNvSpPr>
                        <wps:spPr bwMode="auto">
                          <a:xfrm>
                            <a:off x="1411" y="1334"/>
                            <a:ext cx="9540" cy="1080"/>
                          </a:xfrm>
                          <a:prstGeom prst="roundRect">
                            <a:avLst>
                              <a:gd name="adj" fmla="val 16667"/>
                            </a:avLst>
                          </a:prstGeom>
                          <a:solidFill>
                            <a:srgbClr val="FFFFFF"/>
                          </a:solidFill>
                          <a:ln w="9525">
                            <a:solidFill>
                              <a:srgbClr val="C0C0C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2D36F" id="Group 1" o:spid="_x0000_s1026" style="position:absolute;margin-left:-47.1pt;margin-top:17.2pt;width:3.55pt;height:6.2pt;flip:x;z-index:-251657216" coordorigin="1411,1334" coordsize="9580,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">
                <v:roundrect id="AutoShape 9" o:spid="_x0000_s1027" style="position:absolute;left:1451;top:1374;width:954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" fillcolor="silver" strokecolor="silver"/>
                <v:roundrect id="AutoShape 10" o:spid="_x0000_s1028" style="position:absolute;left:1411;top:1334;width:954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" strokecolor="silver"/>
              </v:group>
            </w:pict>
          </mc:Fallback>
        </mc:AlternateContent>
      </w:r>
    </w:p>
    <w:p w14:paraId="5909BCB2" w14:textId="77777777" w:rsidR="00D12777" w:rsidRPr="00D12777" w:rsidRDefault="00D12777" w:rsidP="00D12777">
      <w:pPr>
        <w:spacing w:after="0" w:line="240" w:lineRule="auto"/>
        <w:rPr>
          <w:rFonts w:ascii="Calibri" w:eastAsia="SimSun" w:hAnsi="Calibri" w:cs="Calibri"/>
          <w:b/>
          <w:sz w:val="24"/>
          <w:szCs w:val="24"/>
          <w:lang w:eastAsia="zh-CN"/>
        </w:rPr>
      </w:pPr>
      <w:r w:rsidRPr="00D12777">
        <w:rPr>
          <w:rFonts w:ascii="Calibri" w:eastAsia="SimSun" w:hAnsi="Calibri" w:cs="Calibri"/>
          <w:b/>
          <w:sz w:val="24"/>
          <w:szCs w:val="24"/>
          <w:lang w:eastAsia="zh-CN"/>
        </w:rPr>
        <w:t xml:space="preserve">                                        </w:t>
      </w:r>
    </w:p>
    <w:p w14:paraId="6598E29C" w14:textId="77777777" w:rsidR="00D12777" w:rsidRPr="00D12777" w:rsidRDefault="00D12777" w:rsidP="00D12777">
      <w:pPr>
        <w:spacing w:after="0" w:line="240" w:lineRule="auto"/>
        <w:rPr>
          <w:rFonts w:ascii="Calibri" w:eastAsia="SimSun" w:hAnsi="Calibri" w:cs="Calibri"/>
          <w:b/>
          <w:lang w:eastAsia="zh-CN"/>
        </w:rPr>
      </w:pPr>
      <w:r w:rsidRPr="00D12777">
        <w:rPr>
          <w:rFonts w:ascii="Calibri" w:eastAsia="SimSun" w:hAnsi="Calibri" w:cs="Calibri"/>
          <w:color w:val="000000"/>
          <w:sz w:val="28"/>
          <w:szCs w:val="28"/>
        </w:rPr>
        <w:t xml:space="preserve">Disclosure and Release of Information: </w:t>
      </w:r>
      <w:r w:rsidRPr="00D12777">
        <w:rPr>
          <w:rFonts w:ascii="Calibri" w:eastAsia="SimSun" w:hAnsi="Calibri" w:cs="Calibri"/>
          <w:b/>
          <w:lang w:eastAsia="zh-CN"/>
        </w:rPr>
        <w:t>I certify that the above information is thorough and accurate to the best of my knowledge.</w:t>
      </w:r>
    </w:p>
    <w:p w14:paraId="353A74BB" w14:textId="77777777" w:rsidR="00D12777" w:rsidRPr="00D12777" w:rsidRDefault="00D12777" w:rsidP="00D12777">
      <w:pPr>
        <w:spacing w:after="0" w:line="240" w:lineRule="auto"/>
        <w:rPr>
          <w:rFonts w:ascii="Calibri" w:eastAsia="SimSun" w:hAnsi="Calibri" w:cs="Calibri"/>
          <w:b/>
          <w:lang w:eastAsia="zh-CN"/>
        </w:rPr>
      </w:pPr>
    </w:p>
    <w:p w14:paraId="1E9CFFA7" w14:textId="77777777" w:rsidR="00D12777" w:rsidRPr="00D12777" w:rsidRDefault="00D12777" w:rsidP="00D12777">
      <w:pPr>
        <w:spacing w:after="0" w:line="240" w:lineRule="auto"/>
        <w:rPr>
          <w:rFonts w:ascii="Calibri" w:eastAsia="SimSun" w:hAnsi="Calibri" w:cs="Calibri"/>
          <w:b/>
          <w:sz w:val="24"/>
          <w:szCs w:val="24"/>
          <w:lang w:eastAsia="zh-CN"/>
        </w:rPr>
      </w:pPr>
    </w:p>
    <w:p w14:paraId="08087BB8" w14:textId="77777777" w:rsidR="00D12777" w:rsidRPr="00D12777" w:rsidRDefault="00D12777" w:rsidP="00D12777">
      <w:pPr>
        <w:spacing w:after="0" w:line="240" w:lineRule="auto"/>
        <w:rPr>
          <w:rFonts w:ascii="Calibri" w:eastAsia="SimSun" w:hAnsi="Calibri" w:cs="Calibri"/>
          <w:color w:val="000000"/>
          <w:sz w:val="20"/>
          <w:szCs w:val="20"/>
        </w:rPr>
      </w:pPr>
      <w:r w:rsidRPr="00D12777">
        <w:rPr>
          <w:rFonts w:ascii="Calibri" w:eastAsia="SimSun" w:hAnsi="Calibri" w:cs="Calibri"/>
          <w:b/>
          <w:sz w:val="24"/>
          <w:szCs w:val="24"/>
          <w:lang w:eastAsia="zh-CN"/>
        </w:rPr>
        <w:t>Signature: _____________________________________</w:t>
      </w:r>
      <w:r w:rsidRPr="00D12777">
        <w:rPr>
          <w:rFonts w:ascii="Calibri" w:eastAsia="SimSun" w:hAnsi="Calibri" w:cs="Calibri"/>
          <w:b/>
          <w:sz w:val="24"/>
          <w:szCs w:val="24"/>
          <w:lang w:eastAsia="zh-CN"/>
        </w:rPr>
        <w:tab/>
      </w:r>
      <w:r w:rsidRPr="00D12777">
        <w:rPr>
          <w:rFonts w:ascii="Calibri" w:eastAsia="SimSun" w:hAnsi="Calibri" w:cs="Calibri"/>
          <w:b/>
          <w:sz w:val="24"/>
          <w:szCs w:val="24"/>
          <w:lang w:eastAsia="zh-CN"/>
        </w:rPr>
        <w:tab/>
        <w:t>Date: ______________________</w:t>
      </w:r>
    </w:p>
    <w:p w14:paraId="19BBE64E" w14:textId="77777777" w:rsidR="00344CC1" w:rsidRDefault="00344CC1"/>
    <w:sectPr w:rsidR="00344CC1" w:rsidSect="00D12777">
      <w:pgSz w:w="15840" w:h="12240" w:orient="landscape"/>
      <w:pgMar w:top="1296" w:right="720" w:bottom="806" w:left="432"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77"/>
    <w:rsid w:val="00344CC1"/>
    <w:rsid w:val="003C20CB"/>
    <w:rsid w:val="003D11B6"/>
    <w:rsid w:val="00650BF8"/>
    <w:rsid w:val="00662B86"/>
    <w:rsid w:val="007A1D58"/>
    <w:rsid w:val="007A7E59"/>
    <w:rsid w:val="00D12777"/>
    <w:rsid w:val="00D9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AC7E"/>
  <w15:chartTrackingRefBased/>
  <w15:docId w15:val="{13A23387-2C22-46A5-AB5A-DDF1DB40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0CB"/>
    <w:rPr>
      <w:color w:val="0563C1" w:themeColor="hyperlink"/>
      <w:u w:val="single"/>
    </w:rPr>
  </w:style>
  <w:style w:type="character" w:styleId="UnresolvedMention">
    <w:name w:val="Unresolved Mention"/>
    <w:basedOn w:val="DefaultParagraphFont"/>
    <w:uiPriority w:val="99"/>
    <w:semiHidden/>
    <w:unhideWhenUsed/>
    <w:rsid w:val="003C2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ystal.bowman@oregoncoas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Crystal</dc:creator>
  <cp:keywords/>
  <dc:description/>
  <cp:lastModifiedBy>Bowman, Crystal</cp:lastModifiedBy>
  <cp:revision>2</cp:revision>
  <dcterms:created xsi:type="dcterms:W3CDTF">2025-01-15T19:35:00Z</dcterms:created>
  <dcterms:modified xsi:type="dcterms:W3CDTF">2025-01-15T19:35:00Z</dcterms:modified>
</cp:coreProperties>
</file>